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D5" w:rsidRPr="00C274C9" w:rsidRDefault="00FD1A7B" w:rsidP="002E4DD5">
      <w:pPr>
        <w:ind w:left="5220"/>
        <w:rPr>
          <w:b/>
          <w:color w:val="FF0000"/>
          <w:sz w:val="6"/>
          <w:szCs w:val="6"/>
        </w:rPr>
      </w:pPr>
      <w:r w:rsidRPr="00FD1A7B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2E4DD5" w:rsidRDefault="002E4DD5" w:rsidP="002E4DD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2E4DD5" w:rsidRPr="00AE5306" w:rsidRDefault="002E4DD5" w:rsidP="002E4DD5">
                  <w:pPr>
                    <w:rPr>
                      <w:b/>
                    </w:rPr>
                  </w:pPr>
                </w:p>
                <w:p w:rsidR="002E4DD5" w:rsidRPr="009B4001" w:rsidRDefault="002E4DD5" w:rsidP="002E4DD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AC0FDF">
                    <w:rPr>
                      <w:b/>
                    </w:rPr>
                    <w:t xml:space="preserve">ДСКИЙ </w:t>
                  </w:r>
                  <w:proofErr w:type="gramStart"/>
                  <w:r w:rsidR="00AC0FDF">
                    <w:rPr>
                      <w:b/>
                    </w:rPr>
                    <w:t>ГОРОДСКОЙ</w:t>
                  </w:r>
                  <w:proofErr w:type="gramEnd"/>
                  <w:r w:rsidR="00AC0FDF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2E4DD5">
        <w:rPr>
          <w:b/>
          <w:color w:val="FF0000"/>
          <w:sz w:val="6"/>
          <w:szCs w:val="6"/>
        </w:rPr>
        <w:t xml:space="preserve">              </w:t>
      </w:r>
    </w:p>
    <w:p w:rsidR="002E4DD5" w:rsidRDefault="002E4DD5" w:rsidP="002E4DD5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A7B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2E4DD5" w:rsidRDefault="002E4DD5" w:rsidP="002E4DD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2E4DD5" w:rsidRDefault="002E4DD5" w:rsidP="002E4DD5">
                  <w:pPr>
                    <w:rPr>
                      <w:b/>
                    </w:rPr>
                  </w:pPr>
                </w:p>
                <w:p w:rsidR="002E4DD5" w:rsidRDefault="002E4DD5" w:rsidP="002E4DD5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2E4DD5" w:rsidRPr="0037572A" w:rsidRDefault="002E4DD5" w:rsidP="002E4DD5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ШААРДЫК</w:t>
                  </w:r>
                  <w:r>
                    <w:rPr>
                      <w:b/>
                      <w:lang w:val="ky-KG"/>
                    </w:rPr>
                    <w:t xml:space="preserve"> ДЕПУТАТТАР </w:t>
                  </w:r>
                  <w:r w:rsidRPr="009B4001">
                    <w:rPr>
                      <w:b/>
                    </w:rPr>
                    <w:t xml:space="preserve">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2E4DD5" w:rsidRDefault="002E4DD5" w:rsidP="002E4DD5">
      <w:pPr>
        <w:ind w:left="5220"/>
        <w:jc w:val="center"/>
        <w:rPr>
          <w:b/>
          <w:color w:val="FF0000"/>
          <w:sz w:val="26"/>
          <w:szCs w:val="26"/>
        </w:rPr>
      </w:pPr>
    </w:p>
    <w:p w:rsidR="002E4DD5" w:rsidRDefault="002E4DD5" w:rsidP="002E4DD5">
      <w:pPr>
        <w:ind w:left="5220"/>
        <w:jc w:val="center"/>
        <w:rPr>
          <w:b/>
          <w:color w:val="FF0000"/>
          <w:sz w:val="26"/>
          <w:szCs w:val="26"/>
        </w:rPr>
      </w:pPr>
    </w:p>
    <w:p w:rsidR="002E4DD5" w:rsidRDefault="002E4DD5" w:rsidP="002E4DD5">
      <w:pPr>
        <w:ind w:left="5220"/>
        <w:jc w:val="center"/>
        <w:rPr>
          <w:b/>
          <w:color w:val="FF0000"/>
          <w:sz w:val="26"/>
          <w:szCs w:val="26"/>
        </w:rPr>
      </w:pPr>
    </w:p>
    <w:p w:rsidR="002E4DD5" w:rsidRDefault="002E4DD5" w:rsidP="002E4DD5">
      <w:pPr>
        <w:ind w:left="5220"/>
        <w:jc w:val="center"/>
        <w:rPr>
          <w:b/>
          <w:color w:val="FF0000"/>
          <w:sz w:val="26"/>
          <w:szCs w:val="26"/>
        </w:rPr>
      </w:pPr>
    </w:p>
    <w:p w:rsidR="002E4DD5" w:rsidRDefault="002E4DD5" w:rsidP="002E4DD5">
      <w:pPr>
        <w:jc w:val="center"/>
        <w:rPr>
          <w:color w:val="000080"/>
          <w:sz w:val="16"/>
          <w:szCs w:val="16"/>
        </w:rPr>
      </w:pPr>
    </w:p>
    <w:p w:rsidR="002E4DD5" w:rsidRDefault="00FD1A7B" w:rsidP="002E4DD5">
      <w:pPr>
        <w:jc w:val="center"/>
        <w:rPr>
          <w:color w:val="000080"/>
          <w:sz w:val="16"/>
          <w:szCs w:val="16"/>
        </w:rPr>
      </w:pPr>
      <w:r w:rsidRPr="00FD1A7B">
        <w:rPr>
          <w:noProof/>
          <w:color w:val="808080"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top:-3e-5mm;mso-wrap-distance-bottom:-3e-5mm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" strokeweight="2.25pt"/>
        </w:pict>
      </w:r>
    </w:p>
    <w:p w:rsidR="002E4DD5" w:rsidRDefault="002E4DD5" w:rsidP="002E4DD5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2E4DD5" w:rsidRPr="007E3152" w:rsidRDefault="002E4DD5" w:rsidP="002E4DD5">
      <w:pPr>
        <w:jc w:val="center"/>
        <w:rPr>
          <w:sz w:val="16"/>
          <w:szCs w:val="16"/>
        </w:rPr>
      </w:pPr>
    </w:p>
    <w:p w:rsidR="002E4DD5" w:rsidRPr="00A630B9" w:rsidRDefault="00AC0FDF" w:rsidP="002E4DD5">
      <w:pPr>
        <w:ind w:left="4536" w:hanging="4500"/>
        <w:jc w:val="both"/>
      </w:pPr>
      <w:r>
        <w:rPr>
          <w:b/>
          <w:u w:val="single"/>
        </w:rPr>
        <w:t xml:space="preserve">« </w:t>
      </w:r>
      <w:r w:rsidR="00F12809">
        <w:rPr>
          <w:b/>
          <w:u w:val="single"/>
          <w:lang w:val="ky-KG"/>
        </w:rPr>
        <w:t>25</w:t>
      </w:r>
      <w:r>
        <w:rPr>
          <w:b/>
          <w:u w:val="single"/>
          <w:lang w:val="ky-KG"/>
        </w:rPr>
        <w:t xml:space="preserve"> </w:t>
      </w:r>
      <w:r w:rsidR="002E4DD5" w:rsidRPr="005A5BA8">
        <w:rPr>
          <w:b/>
          <w:u w:val="single"/>
        </w:rPr>
        <w:t xml:space="preserve">» </w:t>
      </w:r>
      <w:r w:rsidR="002E4DD5">
        <w:rPr>
          <w:b/>
          <w:u w:val="single"/>
        </w:rPr>
        <w:t xml:space="preserve">декабрь </w:t>
      </w:r>
      <w:r w:rsidR="002E4DD5" w:rsidRPr="005A5BA8">
        <w:rPr>
          <w:b/>
          <w:u w:val="single"/>
        </w:rPr>
        <w:t>20</w:t>
      </w:r>
      <w:r w:rsidR="002E4DD5">
        <w:rPr>
          <w:b/>
          <w:u w:val="single"/>
        </w:rPr>
        <w:t>24</w:t>
      </w:r>
      <w:r w:rsidR="002E4DD5" w:rsidRPr="005A5BA8">
        <w:rPr>
          <w:b/>
          <w:u w:val="single"/>
        </w:rPr>
        <w:t xml:space="preserve">-ж.  </w:t>
      </w:r>
      <w:r w:rsidR="002E4DD5">
        <w:rPr>
          <w:b/>
          <w:u w:val="single"/>
        </w:rPr>
        <w:t xml:space="preserve"> </w:t>
      </w:r>
      <w:r w:rsidR="002E4DD5">
        <w:rPr>
          <w:b/>
        </w:rPr>
        <w:tab/>
      </w:r>
      <w:r w:rsidR="002E4DD5">
        <w:rPr>
          <w:b/>
        </w:rPr>
        <w:tab/>
      </w:r>
      <w:r w:rsidR="002E4DD5">
        <w:rPr>
          <w:b/>
        </w:rPr>
        <w:tab/>
      </w:r>
      <w:r w:rsidR="002E4DD5">
        <w:rPr>
          <w:b/>
        </w:rPr>
        <w:tab/>
      </w:r>
      <w:r w:rsidR="002E4DD5">
        <w:rPr>
          <w:b/>
        </w:rPr>
        <w:tab/>
      </w:r>
    </w:p>
    <w:p w:rsidR="00E11A9D" w:rsidRDefault="00E11A9D" w:rsidP="00E11A9D">
      <w:pPr>
        <w:ind w:left="4536" w:hanging="4500"/>
        <w:jc w:val="center"/>
        <w:rPr>
          <w:b/>
        </w:rPr>
      </w:pPr>
      <w:r>
        <w:rPr>
          <w:b/>
          <w:lang w:val="en-US"/>
        </w:rPr>
        <w:t>X</w:t>
      </w:r>
      <w:r w:rsidR="00AC0FDF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E11A9D" w:rsidRPr="0084618C" w:rsidRDefault="0084618C" w:rsidP="00E11A9D">
      <w:pPr>
        <w:jc w:val="center"/>
        <w:rPr>
          <w:b/>
        </w:rPr>
      </w:pPr>
      <w:proofErr w:type="spellStart"/>
      <w:r>
        <w:rPr>
          <w:b/>
        </w:rPr>
        <w:t>кезект</w:t>
      </w:r>
      <w:proofErr w:type="spellEnd"/>
      <w:r w:rsidR="00F12809">
        <w:rPr>
          <w:b/>
          <w:lang w:val="ky-KG"/>
        </w:rPr>
        <w:t>еги</w:t>
      </w:r>
      <w:r w:rsidR="00E11A9D" w:rsidRPr="0084618C">
        <w:rPr>
          <w:b/>
        </w:rPr>
        <w:t xml:space="preserve"> </w:t>
      </w:r>
      <w:r w:rsidR="00E11A9D" w:rsidRPr="0084618C">
        <w:rPr>
          <w:b/>
          <w:lang w:val="en-US"/>
        </w:rPr>
        <w:t>I</w:t>
      </w:r>
      <w:r w:rsidRPr="0084618C">
        <w:rPr>
          <w:b/>
          <w:bCs/>
          <w:lang w:val="ky-KG"/>
        </w:rPr>
        <w:t>I</w:t>
      </w:r>
      <w:r w:rsidR="00E11A9D" w:rsidRPr="0084618C">
        <w:rPr>
          <w:b/>
          <w:lang w:val="en-US"/>
        </w:rPr>
        <w:t>I</w:t>
      </w:r>
      <w:r w:rsidR="00E11A9D" w:rsidRPr="0084618C">
        <w:rPr>
          <w:b/>
        </w:rPr>
        <w:t xml:space="preserve"> сессия</w:t>
      </w:r>
    </w:p>
    <w:p w:rsidR="00E11A9D" w:rsidRDefault="00E11A9D" w:rsidP="00E11A9D">
      <w:pPr>
        <w:jc w:val="center"/>
        <w:rPr>
          <w:b/>
        </w:rPr>
      </w:pPr>
    </w:p>
    <w:p w:rsidR="00E11A9D" w:rsidRDefault="00E11A9D" w:rsidP="00E11A9D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3B08EC">
        <w:rPr>
          <w:b/>
          <w:u w:val="single"/>
          <w:lang w:val="ky-KG"/>
        </w:rPr>
        <w:t>№ 6</w:t>
      </w:r>
      <w:r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11A9D" w:rsidRDefault="00E11A9D" w:rsidP="00E11A9D">
      <w:pPr>
        <w:spacing w:line="360" w:lineRule="auto"/>
        <w:rPr>
          <w:b/>
          <w:lang w:val="ky-KG"/>
        </w:rPr>
      </w:pPr>
    </w:p>
    <w:p w:rsidR="00E11A9D" w:rsidRDefault="00321D3E" w:rsidP="00E11A9D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Жалал-Абад шаарындагы </w:t>
      </w:r>
      <w:r w:rsidR="00E11A9D">
        <w:rPr>
          <w:b/>
          <w:lang w:val="ky-KG"/>
        </w:rPr>
        <w:t xml:space="preserve"> </w:t>
      </w:r>
      <w:r>
        <w:rPr>
          <w:b/>
          <w:lang w:val="ky-KG"/>
        </w:rPr>
        <w:t xml:space="preserve">Ж.Бакиев атындагы экологиялык </w:t>
      </w:r>
      <w:r w:rsidR="00E11A9D">
        <w:rPr>
          <w:b/>
          <w:lang w:val="ky-KG"/>
        </w:rPr>
        <w:t xml:space="preserve"> </w:t>
      </w:r>
      <w:r w:rsidR="001E3EC4">
        <w:rPr>
          <w:b/>
          <w:lang w:val="ky-KG"/>
        </w:rPr>
        <w:t xml:space="preserve">эс алуу багынын </w:t>
      </w:r>
      <w:r w:rsidR="00E11A9D">
        <w:rPr>
          <w:b/>
          <w:lang w:val="ky-KG"/>
        </w:rPr>
        <w:t>ысым</w:t>
      </w:r>
      <w:r>
        <w:rPr>
          <w:b/>
          <w:lang w:val="ky-KG"/>
        </w:rPr>
        <w:t xml:space="preserve"> өзгөртүү</w:t>
      </w:r>
      <w:r w:rsidR="00E11A9D">
        <w:rPr>
          <w:b/>
          <w:lang w:val="ky-KG"/>
        </w:rPr>
        <w:t xml:space="preserve"> жөнүндө </w:t>
      </w:r>
    </w:p>
    <w:p w:rsidR="00E11A9D" w:rsidRDefault="00E11A9D" w:rsidP="00E11A9D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E11A9D" w:rsidRPr="0084618C" w:rsidRDefault="00E11A9D" w:rsidP="00F12809">
      <w:pPr>
        <w:ind w:firstLine="567"/>
        <w:jc w:val="both"/>
        <w:rPr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>
        <w:rPr>
          <w:lang w:val="ky-KG"/>
        </w:rPr>
        <w:t>Жалал-Абад шаардык</w:t>
      </w:r>
      <w:r w:rsidR="0084618C">
        <w:rPr>
          <w:lang w:val="ky-KG"/>
        </w:rPr>
        <w:t xml:space="preserve"> </w:t>
      </w:r>
      <w:r>
        <w:rPr>
          <w:lang w:val="ky-KG"/>
        </w:rPr>
        <w:t xml:space="preserve"> </w:t>
      </w:r>
      <w:r w:rsidR="0084618C">
        <w:rPr>
          <w:lang w:val="ky-KG"/>
        </w:rPr>
        <w:t xml:space="preserve">депутаттар </w:t>
      </w:r>
      <w:r>
        <w:rPr>
          <w:lang w:val="ky-KG"/>
        </w:rPr>
        <w:t>кеӊешинин “Географиялык объектилерге а</w:t>
      </w:r>
      <w:r w:rsidR="00353848">
        <w:rPr>
          <w:lang w:val="ky-KG"/>
        </w:rPr>
        <w:t>талыштарды жана ысымдарды берүү жана</w:t>
      </w:r>
      <w:r>
        <w:rPr>
          <w:lang w:val="ky-KG"/>
        </w:rPr>
        <w:t xml:space="preserve"> өзгөртүү боюнча” Жобосунун негизинде, </w:t>
      </w:r>
      <w:r w:rsidR="00E367E5">
        <w:rPr>
          <w:lang w:val="ky-KG"/>
        </w:rPr>
        <w:t xml:space="preserve">Жалал-Абад шаарынын мэриясынын </w:t>
      </w:r>
      <w:r w:rsidR="00E367E5" w:rsidRPr="00E367E5">
        <w:rPr>
          <w:lang w:val="ky-KG"/>
        </w:rPr>
        <w:t>11</w:t>
      </w:r>
      <w:r>
        <w:rPr>
          <w:lang w:val="ky-KG"/>
        </w:rPr>
        <w:t>.1</w:t>
      </w:r>
      <w:r w:rsidR="00E367E5" w:rsidRPr="00E367E5">
        <w:rPr>
          <w:lang w:val="ky-KG"/>
        </w:rPr>
        <w:t>0</w:t>
      </w:r>
      <w:r>
        <w:rPr>
          <w:lang w:val="ky-KG"/>
        </w:rPr>
        <w:t>.202</w:t>
      </w:r>
      <w:r w:rsidR="00E367E5" w:rsidRPr="00E367E5">
        <w:rPr>
          <w:lang w:val="ky-KG"/>
        </w:rPr>
        <w:t>4</w:t>
      </w:r>
      <w:r>
        <w:rPr>
          <w:lang w:val="ky-KG"/>
        </w:rPr>
        <w:t>-жылдагы чыг.№01-19/</w:t>
      </w:r>
      <w:r w:rsidR="00E367E5" w:rsidRPr="00E367E5">
        <w:rPr>
          <w:lang w:val="ky-KG"/>
        </w:rPr>
        <w:t>6168</w:t>
      </w:r>
      <w:r>
        <w:rPr>
          <w:lang w:val="ky-KG"/>
        </w:rPr>
        <w:t xml:space="preserve"> сандуу каттын негизинде Жалал-Абад </w:t>
      </w:r>
      <w:r w:rsidR="00E367E5">
        <w:rPr>
          <w:lang w:val="ky-KG"/>
        </w:rPr>
        <w:t xml:space="preserve"> </w:t>
      </w:r>
      <w:r>
        <w:rPr>
          <w:lang w:val="ky-KG"/>
        </w:rPr>
        <w:t>шаардык</w:t>
      </w:r>
      <w:r w:rsidR="00E367E5" w:rsidRPr="00E367E5">
        <w:rPr>
          <w:lang w:val="ky-KG"/>
        </w:rPr>
        <w:t xml:space="preserve"> </w:t>
      </w:r>
      <w:r w:rsidR="0084618C">
        <w:rPr>
          <w:lang w:val="ky-KG"/>
        </w:rPr>
        <w:t xml:space="preserve">депутаттар </w:t>
      </w:r>
      <w:r w:rsidR="0084618C" w:rsidRPr="0084618C">
        <w:rPr>
          <w:bCs/>
          <w:lang w:val="ky-KG"/>
        </w:rPr>
        <w:t>Социалдык-укуктук маселелер, мыйзамдуулук, депутаттык этика, ишмердүүлүк, партиялар, коомдук уюмдар жана жаштар иштери, туризм, спорт боюнча туруктуу комиссиясы</w:t>
      </w:r>
      <w:r w:rsidR="0084618C">
        <w:rPr>
          <w:bCs/>
          <w:lang w:val="ky-KG"/>
        </w:rPr>
        <w:t xml:space="preserve">нын 17.12.2024-жылдагы отурумунда каралып, </w:t>
      </w:r>
      <w:r w:rsidR="00F12809">
        <w:rPr>
          <w:lang w:val="ky-KG"/>
        </w:rPr>
        <w:t xml:space="preserve">Жалал-Абад шаардык  депутаттар кеӊешинин кезектеги </w:t>
      </w:r>
      <w:r w:rsidR="0084618C">
        <w:rPr>
          <w:bCs/>
          <w:lang w:val="ky-KG"/>
        </w:rPr>
        <w:t>II</w:t>
      </w:r>
      <w:r w:rsidR="0084618C" w:rsidRPr="0084618C">
        <w:rPr>
          <w:bCs/>
          <w:lang w:val="ky-KG"/>
        </w:rPr>
        <w:t>I</w:t>
      </w:r>
      <w:r w:rsidR="0084618C">
        <w:rPr>
          <w:bCs/>
          <w:lang w:val="ky-KG"/>
        </w:rPr>
        <w:t xml:space="preserve"> сессиясы</w:t>
      </w:r>
    </w:p>
    <w:p w:rsidR="00F12809" w:rsidRDefault="00F12809" w:rsidP="00F12809">
      <w:pPr>
        <w:ind w:firstLine="397"/>
        <w:jc w:val="center"/>
        <w:rPr>
          <w:b/>
          <w:lang w:val="ky-KG"/>
        </w:rPr>
      </w:pPr>
    </w:p>
    <w:p w:rsidR="0084618C" w:rsidRDefault="00E11A9D" w:rsidP="00AC0FDF">
      <w:pPr>
        <w:ind w:firstLine="397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353848" w:rsidRDefault="00353848" w:rsidP="00AC0FDF">
      <w:pPr>
        <w:ind w:firstLine="397"/>
        <w:jc w:val="center"/>
        <w:rPr>
          <w:b/>
          <w:lang w:val="ky-KG"/>
        </w:rPr>
      </w:pPr>
    </w:p>
    <w:p w:rsidR="00843351" w:rsidRPr="00A339B8" w:rsidRDefault="00843351" w:rsidP="00AC0FDF">
      <w:pPr>
        <w:pStyle w:val="a5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депутаттар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кеӊештин </w:t>
      </w:r>
      <w:r w:rsidR="004377F6"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0</w:t>
      </w:r>
      <w:r w:rsidR="004377F6">
        <w:rPr>
          <w:rFonts w:ascii="Times New Roman" w:hAnsi="Times New Roman" w:cs="Times New Roman"/>
          <w:b w:val="0"/>
          <w:sz w:val="24"/>
          <w:szCs w:val="24"/>
          <w:lang w:val="ky-KG"/>
        </w:rPr>
        <w:t>5.03.</w:t>
      </w:r>
      <w:r w:rsidR="004377F6"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08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-жылд</w:t>
      </w:r>
      <w:r w:rsidR="004377F6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агы 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кезектеги XXX</w:t>
      </w:r>
      <w:r w:rsidRPr="00843351">
        <w:rPr>
          <w:rFonts w:ascii="Times New Roman" w:hAnsi="Times New Roman" w:cs="Times New Roman"/>
          <w:b w:val="0"/>
          <w:bCs w:val="0"/>
          <w:sz w:val="24"/>
          <w:szCs w:val="24"/>
          <w:lang w:val="ky-KG"/>
        </w:rPr>
        <w:t>III</w:t>
      </w:r>
      <w:r w:rsidR="00A339B8">
        <w:rPr>
          <w:rFonts w:ascii="Times New Roman" w:hAnsi="Times New Roman" w:cs="Times New Roman"/>
          <w:b w:val="0"/>
          <w:sz w:val="24"/>
          <w:szCs w:val="24"/>
          <w:lang w:val="ky-KG"/>
        </w:rPr>
        <w:t>-сессиясынын №7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-токтому жокко чыгарылсын.</w:t>
      </w:r>
    </w:p>
    <w:p w:rsidR="00E11A9D" w:rsidRDefault="00A339B8" w:rsidP="00AC0FDF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шаарындагы </w:t>
      </w:r>
      <w:r w:rsidR="006213F5">
        <w:rPr>
          <w:b/>
          <w:lang w:val="ky-KG"/>
        </w:rPr>
        <w:t xml:space="preserve">экологиялык  эс алуу багы </w:t>
      </w:r>
      <w:r w:rsidR="00304BD1">
        <w:rPr>
          <w:b/>
          <w:lang w:val="ky-KG"/>
        </w:rPr>
        <w:t xml:space="preserve">Россиянын жана Кыргызстандын аймактарынын </w:t>
      </w:r>
      <w:r w:rsidR="006213F5">
        <w:rPr>
          <w:b/>
          <w:lang w:val="ky-KG"/>
        </w:rPr>
        <w:t>“</w:t>
      </w:r>
      <w:r w:rsidR="006213F5" w:rsidRPr="006213F5">
        <w:rPr>
          <w:b/>
          <w:lang w:val="ky-KG"/>
        </w:rPr>
        <w:t>Д</w:t>
      </w:r>
      <w:r w:rsidRPr="006213F5">
        <w:rPr>
          <w:b/>
          <w:lang w:val="ky-KG"/>
        </w:rPr>
        <w:t>остук</w:t>
      </w:r>
      <w:r>
        <w:rPr>
          <w:lang w:val="ky-KG"/>
        </w:rPr>
        <w:t xml:space="preserve">” </w:t>
      </w:r>
      <w:r w:rsidRPr="00A339B8">
        <w:rPr>
          <w:b/>
          <w:lang w:val="ky-KG"/>
        </w:rPr>
        <w:t xml:space="preserve"> (Dostuk)</w:t>
      </w:r>
      <w:r w:rsidR="00E11A9D">
        <w:rPr>
          <w:lang w:val="ky-KG"/>
        </w:rPr>
        <w:t xml:space="preserve"> </w:t>
      </w:r>
      <w:r w:rsidR="00304BD1">
        <w:rPr>
          <w:b/>
          <w:lang w:val="ky-KG"/>
        </w:rPr>
        <w:t>парк</w:t>
      </w:r>
      <w:r w:rsidR="006213F5" w:rsidRPr="00F91F46">
        <w:rPr>
          <w:lang w:val="ky-KG"/>
        </w:rPr>
        <w:t xml:space="preserve"> </w:t>
      </w:r>
      <w:r w:rsidRPr="00F91F46">
        <w:rPr>
          <w:lang w:val="ky-KG"/>
        </w:rPr>
        <w:t>болуп өзгөртү</w:t>
      </w:r>
      <w:r w:rsidR="00F91F46" w:rsidRPr="00F91F46">
        <w:rPr>
          <w:lang w:val="ky-KG"/>
        </w:rPr>
        <w:t>лсүн.</w:t>
      </w:r>
    </w:p>
    <w:p w:rsidR="00E11A9D" w:rsidRDefault="004F3B44" w:rsidP="00AC0FDF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мэри (Э.Ормоков)</w:t>
      </w:r>
      <w:r w:rsidR="007632A6">
        <w:rPr>
          <w:lang w:val="ky-KG"/>
        </w:rPr>
        <w:t xml:space="preserve">, Коммуналдык турак жай чарба департаментине (С.Жакыпов) </w:t>
      </w:r>
      <w:r w:rsidR="007632A6">
        <w:rPr>
          <w:b/>
          <w:lang w:val="ky-KG"/>
        </w:rPr>
        <w:t>Россиянын жана Кыргызстандын аймактарынын “</w:t>
      </w:r>
      <w:r w:rsidR="007632A6" w:rsidRPr="006213F5">
        <w:rPr>
          <w:b/>
          <w:lang w:val="ky-KG"/>
        </w:rPr>
        <w:t>Достук</w:t>
      </w:r>
      <w:r w:rsidR="007632A6">
        <w:rPr>
          <w:lang w:val="ky-KG"/>
        </w:rPr>
        <w:t xml:space="preserve">” </w:t>
      </w:r>
      <w:r w:rsidR="007632A6" w:rsidRPr="00A339B8">
        <w:rPr>
          <w:b/>
          <w:lang w:val="ky-KG"/>
        </w:rPr>
        <w:t xml:space="preserve"> (Dostuk)</w:t>
      </w:r>
      <w:r w:rsidR="007632A6">
        <w:rPr>
          <w:lang w:val="ky-KG"/>
        </w:rPr>
        <w:t xml:space="preserve"> </w:t>
      </w:r>
      <w:r w:rsidR="007632A6">
        <w:rPr>
          <w:b/>
          <w:lang w:val="ky-KG"/>
        </w:rPr>
        <w:t>парк</w:t>
      </w:r>
      <w:r w:rsidR="00E11A9D">
        <w:rPr>
          <w:lang w:val="ky-KG"/>
        </w:rPr>
        <w:t xml:space="preserve"> аншлагдарды даярдоо жана илүү </w:t>
      </w:r>
      <w:r w:rsidR="006213F5">
        <w:rPr>
          <w:lang w:val="ky-KG"/>
        </w:rPr>
        <w:t xml:space="preserve">боюнча </w:t>
      </w:r>
      <w:bookmarkStart w:id="0" w:name="_GoBack"/>
      <w:bookmarkEnd w:id="0"/>
      <w:r w:rsidR="00E11A9D">
        <w:rPr>
          <w:lang w:val="ky-KG"/>
        </w:rPr>
        <w:t>жүктөлсүн, токтомду коммуналдык кызмат көрсөтүүчү мекемелерге жиберүү жагы Жалал-Абад шаарынын мэриясына милдеттендирилсин.</w:t>
      </w:r>
      <w:r w:rsidR="007632A6">
        <w:rPr>
          <w:lang w:val="ky-KG"/>
        </w:rPr>
        <w:t xml:space="preserve"> </w:t>
      </w:r>
    </w:p>
    <w:p w:rsidR="00E11A9D" w:rsidRDefault="00E11A9D" w:rsidP="00AC0FDF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 Кыргыз Республикасынын  Юстиция министрлигине мамлекеттик  реестрге  киргизүү  жагы  шаардык кеңештин жооптуу катчысына (О.Эшенкулов)  </w:t>
      </w:r>
      <w:r w:rsidR="006213F5">
        <w:rPr>
          <w:lang w:val="ky-KG"/>
        </w:rPr>
        <w:t xml:space="preserve"> </w:t>
      </w:r>
      <w:r>
        <w:rPr>
          <w:lang w:val="ky-KG"/>
        </w:rPr>
        <w:t>милдеттендирилсин.</w:t>
      </w:r>
    </w:p>
    <w:p w:rsidR="00E11A9D" w:rsidRDefault="00E11A9D" w:rsidP="00AC0FDF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токтомдун аткарылышын көзөмөлдөө жагы шаардык кеңештин социалдык, укуктук маселелер, мыйзамдуулук, партиялар, депутаттык этика, регламент, депутаттык ишмердүүлүк, коомдук уюмдар жана кыймылдар боюнча туруктуу комиссиясына милдеттендирилсин.</w:t>
      </w:r>
    </w:p>
    <w:p w:rsidR="00E11A9D" w:rsidRDefault="00E11A9D" w:rsidP="00AC0FDF">
      <w:pPr>
        <w:pStyle w:val="a3"/>
        <w:numPr>
          <w:ilvl w:val="0"/>
          <w:numId w:val="3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жарыялангандан  тартып күчүнө кирет. </w:t>
      </w:r>
    </w:p>
    <w:p w:rsidR="00E11A9D" w:rsidRDefault="00E11A9D" w:rsidP="00E11A9D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EC7E06" w:rsidRDefault="00E11A9D" w:rsidP="00977F7E">
      <w:pPr>
        <w:shd w:val="clear" w:color="auto" w:fill="FFFFFF"/>
        <w:tabs>
          <w:tab w:val="left" w:pos="6804"/>
        </w:tabs>
        <w:spacing w:after="120" w:line="276" w:lineRule="auto"/>
        <w:jc w:val="both"/>
      </w:pPr>
      <w:r>
        <w:rPr>
          <w:b/>
          <w:lang w:val="ky-KG"/>
        </w:rPr>
        <w:t xml:space="preserve"> Төрага                  </w:t>
      </w:r>
      <w:r>
        <w:rPr>
          <w:b/>
          <w:lang w:val="ky-KG"/>
        </w:rPr>
        <w:tab/>
      </w:r>
      <w:r w:rsidR="00F91F46">
        <w:rPr>
          <w:b/>
          <w:lang w:val="ky-KG"/>
        </w:rPr>
        <w:t>О.Турдубеков</w:t>
      </w:r>
      <w:r>
        <w:rPr>
          <w:b/>
          <w:lang w:val="ky-KG"/>
        </w:rPr>
        <w:t xml:space="preserve">  </w:t>
      </w:r>
    </w:p>
    <w:sectPr w:rsidR="00EC7E06" w:rsidSect="0097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0EEC"/>
    <w:multiLevelType w:val="hybridMultilevel"/>
    <w:tmpl w:val="D05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F1A8D"/>
    <w:multiLevelType w:val="hybridMultilevel"/>
    <w:tmpl w:val="7062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13161"/>
    <w:multiLevelType w:val="hybridMultilevel"/>
    <w:tmpl w:val="152C88C8"/>
    <w:lvl w:ilvl="0" w:tplc="AD5C4B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334"/>
    <w:rsid w:val="000E6A06"/>
    <w:rsid w:val="00146DBA"/>
    <w:rsid w:val="001A39CD"/>
    <w:rsid w:val="001E3EC4"/>
    <w:rsid w:val="002E4DD5"/>
    <w:rsid w:val="00304BD1"/>
    <w:rsid w:val="00321D3E"/>
    <w:rsid w:val="00353848"/>
    <w:rsid w:val="00387F92"/>
    <w:rsid w:val="003B08EC"/>
    <w:rsid w:val="004377F6"/>
    <w:rsid w:val="004C2259"/>
    <w:rsid w:val="004F3B44"/>
    <w:rsid w:val="0059195D"/>
    <w:rsid w:val="006213F5"/>
    <w:rsid w:val="00735334"/>
    <w:rsid w:val="007632A6"/>
    <w:rsid w:val="007656BB"/>
    <w:rsid w:val="007F0A01"/>
    <w:rsid w:val="00814FBF"/>
    <w:rsid w:val="00843351"/>
    <w:rsid w:val="0084618C"/>
    <w:rsid w:val="00974065"/>
    <w:rsid w:val="00977F7E"/>
    <w:rsid w:val="009B4CED"/>
    <w:rsid w:val="00A339B8"/>
    <w:rsid w:val="00AC0FDF"/>
    <w:rsid w:val="00AE2E2B"/>
    <w:rsid w:val="00B5643B"/>
    <w:rsid w:val="00E11A9D"/>
    <w:rsid w:val="00E367E5"/>
    <w:rsid w:val="00EC7E06"/>
    <w:rsid w:val="00F12809"/>
    <w:rsid w:val="00F91F46"/>
    <w:rsid w:val="00FD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D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4DD5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843351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843351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dcterms:created xsi:type="dcterms:W3CDTF">2024-12-18T04:01:00Z</dcterms:created>
  <dcterms:modified xsi:type="dcterms:W3CDTF">2024-12-26T07:59:00Z</dcterms:modified>
</cp:coreProperties>
</file>