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3CB" w:rsidRDefault="008A33CB" w:rsidP="008A33CB">
      <w:pPr>
        <w:tabs>
          <w:tab w:val="left" w:pos="4940"/>
        </w:tabs>
        <w:ind w:left="6372" w:hanging="985"/>
      </w:pPr>
      <w:r>
        <w:rPr>
          <w:sz w:val="24"/>
          <w:szCs w:val="24"/>
        </w:rPr>
        <w:tab/>
        <w:t xml:space="preserve"> </w:t>
      </w:r>
    </w:p>
    <w:p w:rsidR="008A33CB" w:rsidRDefault="008A33CB" w:rsidP="008A33CB">
      <w:pPr>
        <w:ind w:left="5220"/>
        <w:rPr>
          <w:b/>
          <w:color w:val="FF0000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0C7FF" wp14:editId="58854A8A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1028700"/>
                <wp:effectExtent l="0" t="0" r="1905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3CB" w:rsidRDefault="008A33CB" w:rsidP="008A33C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КЫРГЫЗСКАЯ РЕСПУБЛИКА</w:t>
                            </w:r>
                          </w:p>
                          <w:p w:rsidR="008A33CB" w:rsidRDefault="008A33CB" w:rsidP="008A33CB">
                            <w:pPr>
                              <w:rPr>
                                <w:b/>
                              </w:rPr>
                            </w:pPr>
                          </w:p>
                          <w:p w:rsidR="008A33CB" w:rsidRDefault="008A33CB" w:rsidP="008A33C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ЖАЛАЛ-АБАДСКИЙ </w:t>
                            </w:r>
                          </w:p>
                          <w:p w:rsidR="008A33CB" w:rsidRDefault="008A33CB" w:rsidP="008A33C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ГОРОДСКОЙ КЕНЕШ </w:t>
                            </w:r>
                          </w:p>
                          <w:p w:rsidR="008A33CB" w:rsidRDefault="008A33CB" w:rsidP="008A33C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ДЕПУТАТОВ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0C7F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79pt;margin-top:0;width:19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BYYyho8AgAAVwQAAA4AAAAA&#10;AAAAAAAAAAAALgIAAGRycy9lMm9Eb2MueG1sUEsBAi0AFAAGAAgAAAAhAPzGBmHeAAAACAEAAA8A&#10;AAAAAAAAAAAAAAAAlgQAAGRycy9kb3ducmV2LnhtbFBLBQYAAAAABAAEAPMAAAChBQAAAAA=&#10;" strokecolor="white">
                <v:textbox>
                  <w:txbxContent>
                    <w:p w:rsidR="008A33CB" w:rsidRDefault="008A33CB" w:rsidP="008A33C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КЫРГЫЗСКАЯ РЕСПУБЛИКА</w:t>
                      </w:r>
                    </w:p>
                    <w:p w:rsidR="008A33CB" w:rsidRDefault="008A33CB" w:rsidP="008A33CB">
                      <w:pPr>
                        <w:rPr>
                          <w:b/>
                        </w:rPr>
                      </w:pPr>
                    </w:p>
                    <w:p w:rsidR="008A33CB" w:rsidRDefault="008A33CB" w:rsidP="008A33C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ЖАЛАЛ-АБАДСКИЙ </w:t>
                      </w:r>
                    </w:p>
                    <w:p w:rsidR="008A33CB" w:rsidRDefault="008A33CB" w:rsidP="008A33C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ГОРОДСКОЙ КЕНЕШ </w:t>
                      </w:r>
                    </w:p>
                    <w:p w:rsidR="008A33CB" w:rsidRDefault="008A33CB" w:rsidP="008A33C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ДЕПУТАТОВ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color w:val="FF0000"/>
          <w:sz w:val="6"/>
          <w:szCs w:val="6"/>
        </w:rPr>
        <w:t xml:space="preserve">              </w:t>
      </w:r>
    </w:p>
    <w:p w:rsidR="008A33CB" w:rsidRDefault="008A33CB" w:rsidP="008A33CB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C898639" wp14:editId="12EEF660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0" t="0" r="5715" b="444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E8728" wp14:editId="4F43F1E8">
                <wp:simplePos x="0" y="0"/>
                <wp:positionH relativeFrom="column">
                  <wp:posOffset>65405</wp:posOffset>
                </wp:positionH>
                <wp:positionV relativeFrom="paragraph">
                  <wp:posOffset>-15240</wp:posOffset>
                </wp:positionV>
                <wp:extent cx="2514600" cy="1028700"/>
                <wp:effectExtent l="0" t="0" r="19050" b="19050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33CB" w:rsidRDefault="008A33CB" w:rsidP="008A33C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КЫРГЫЗ РЕСПУБЛИКАСЫ</w:t>
                            </w:r>
                          </w:p>
                          <w:p w:rsidR="008A33CB" w:rsidRDefault="008A33CB" w:rsidP="008A33CB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8A33CB" w:rsidRDefault="008A33CB" w:rsidP="008A33C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ЖАЛАЛ-АБАД </w:t>
                            </w:r>
                          </w:p>
                          <w:p w:rsidR="008A33CB" w:rsidRDefault="008A33CB" w:rsidP="008A33CB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ШААРДЫК ДЕПУТАТТАР </w:t>
                            </w:r>
                          </w:p>
                          <w:p w:rsidR="008A33CB" w:rsidRDefault="008A33CB" w:rsidP="008A33CB">
                            <w:pPr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</w:rPr>
                              <w:t>КЕНЕШИ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E8728" id="Надпись 5" o:spid="_x0000_s1027" type="#_x0000_t202" style="position:absolute;left:0;text-align:left;margin-left:5.15pt;margin-top:-1.2pt;width:198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frcPwIAAF4EAAAOAAAAZHJzL2Uyb0RvYy54bWysVM2O0zAQviPxDpbvNGnV7H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0k2np6laOJoG6eT&#10;2TkqIQbL758b6/xLAS0JQkEtDkCEZ9sb5wfXe5cQzYGS5UoqFRVbr5fKki3DYVnF74D+h5vSpCvo&#10;RTbJBgYeAdFKj1OvZFvQWRq+EIflgbcXuoyyZ1INMlan9IHIwN3Aou/XfexbZDmQvIZyh8xaGIYc&#10;lxKFBuxnSjoc8IK6TxtmBSXqlcbuXIyn07ARUZlm5xNU7KllfWphmiNUQT0lg7j0wxZtjJV1g5GG&#10;edBwhR2tZOT6IatD+jjEsVuHhQtbcqpHr4ffwuI3AA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b8363D8CAABeBAAADgAA&#10;AAAAAAAAAAAAAAAuAgAAZHJzL2Uyb0RvYy54bWxQSwECLQAUAAYACAAAACEAizONRN0AAAAJAQAA&#10;DwAAAAAAAAAAAAAAAACZBAAAZHJzL2Rvd25yZXYueG1sUEsFBgAAAAAEAAQA8wAAAKMFAAAAAA==&#10;" strokecolor="white">
                <v:textbox>
                  <w:txbxContent>
                    <w:p w:rsidR="008A33CB" w:rsidRDefault="008A33CB" w:rsidP="008A33C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КЫРГЫЗ РЕСПУБЛИКАСЫ</w:t>
                      </w:r>
                    </w:p>
                    <w:p w:rsidR="008A33CB" w:rsidRDefault="008A33CB" w:rsidP="008A33CB">
                      <w:pPr>
                        <w:jc w:val="center"/>
                        <w:rPr>
                          <w:b/>
                        </w:rPr>
                      </w:pPr>
                    </w:p>
                    <w:p w:rsidR="008A33CB" w:rsidRDefault="008A33CB" w:rsidP="008A33C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ЖАЛАЛ-АБАД </w:t>
                      </w:r>
                    </w:p>
                    <w:p w:rsidR="008A33CB" w:rsidRDefault="008A33CB" w:rsidP="008A33CB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ШААРДЫК ДЕПУТАТТАР </w:t>
                      </w:r>
                    </w:p>
                    <w:p w:rsidR="008A33CB" w:rsidRDefault="008A33CB" w:rsidP="008A33CB">
                      <w:pPr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</w:rPr>
                        <w:t>КЕНЕШИ</w:t>
                      </w:r>
                    </w:p>
                  </w:txbxContent>
                </v:textbox>
              </v:shape>
            </w:pict>
          </mc:Fallback>
        </mc:AlternateContent>
      </w:r>
    </w:p>
    <w:p w:rsidR="008A33CB" w:rsidRDefault="008A33CB" w:rsidP="008A33CB">
      <w:pPr>
        <w:ind w:left="5220"/>
        <w:jc w:val="center"/>
        <w:rPr>
          <w:b/>
          <w:color w:val="FF0000"/>
          <w:sz w:val="26"/>
          <w:szCs w:val="26"/>
        </w:rPr>
      </w:pPr>
    </w:p>
    <w:p w:rsidR="008A33CB" w:rsidRDefault="008A33CB" w:rsidP="008A33CB">
      <w:pPr>
        <w:ind w:left="5220"/>
        <w:jc w:val="center"/>
        <w:rPr>
          <w:b/>
          <w:color w:val="FF0000"/>
          <w:sz w:val="26"/>
          <w:szCs w:val="26"/>
        </w:rPr>
      </w:pPr>
    </w:p>
    <w:p w:rsidR="008A33CB" w:rsidRDefault="008A33CB" w:rsidP="008A33CB">
      <w:pPr>
        <w:ind w:left="5220"/>
        <w:jc w:val="center"/>
        <w:rPr>
          <w:b/>
          <w:color w:val="FF0000"/>
          <w:sz w:val="26"/>
          <w:szCs w:val="26"/>
        </w:rPr>
      </w:pPr>
    </w:p>
    <w:p w:rsidR="008A33CB" w:rsidRDefault="008A33CB" w:rsidP="008A33CB">
      <w:pPr>
        <w:ind w:left="5220"/>
        <w:jc w:val="center"/>
        <w:rPr>
          <w:b/>
          <w:color w:val="FF0000"/>
          <w:sz w:val="26"/>
          <w:szCs w:val="26"/>
        </w:rPr>
      </w:pPr>
    </w:p>
    <w:p w:rsidR="008A33CB" w:rsidRDefault="008A33CB" w:rsidP="008A33CB">
      <w:pPr>
        <w:jc w:val="center"/>
        <w:rPr>
          <w:color w:val="000080"/>
          <w:sz w:val="16"/>
          <w:szCs w:val="16"/>
        </w:rPr>
      </w:pPr>
    </w:p>
    <w:p w:rsidR="008A33CB" w:rsidRDefault="008A33CB" w:rsidP="008A33CB">
      <w:pPr>
        <w:jc w:val="center"/>
        <w:rPr>
          <w:color w:val="000080"/>
          <w:sz w:val="16"/>
          <w:szCs w:val="16"/>
        </w:rPr>
      </w:pPr>
    </w:p>
    <w:p w:rsidR="008A33CB" w:rsidRDefault="008A33CB" w:rsidP="008A33CB">
      <w:pPr>
        <w:jc w:val="center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8A33CB" w:rsidRPr="00644FB9" w:rsidRDefault="008A33CB" w:rsidP="008A33CB">
      <w:pPr>
        <w:ind w:left="4536" w:hanging="450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 xml:space="preserve">« </w:t>
      </w:r>
      <w:r w:rsidR="00EB0E1D">
        <w:rPr>
          <w:b/>
          <w:sz w:val="24"/>
          <w:szCs w:val="24"/>
          <w:u w:val="single"/>
        </w:rPr>
        <w:t>27</w:t>
      </w:r>
      <w:proofErr w:type="gramEnd"/>
      <w:r w:rsidR="00EB0E1D">
        <w:rPr>
          <w:b/>
          <w:sz w:val="24"/>
          <w:szCs w:val="24"/>
          <w:u w:val="single"/>
        </w:rPr>
        <w:t xml:space="preserve"> </w:t>
      </w:r>
      <w:r w:rsidRPr="00644FB9">
        <w:rPr>
          <w:b/>
          <w:sz w:val="24"/>
          <w:szCs w:val="24"/>
          <w:u w:val="single"/>
        </w:rPr>
        <w:t>» -</w:t>
      </w:r>
      <w:r w:rsidR="00E074AB">
        <w:rPr>
          <w:b/>
          <w:sz w:val="24"/>
          <w:szCs w:val="24"/>
          <w:u w:val="single"/>
        </w:rPr>
        <w:t>август</w:t>
      </w:r>
      <w:r w:rsidRPr="00644FB9">
        <w:rPr>
          <w:b/>
          <w:sz w:val="24"/>
          <w:szCs w:val="24"/>
          <w:u w:val="single"/>
        </w:rPr>
        <w:t xml:space="preserve">    2024-ж.   </w:t>
      </w:r>
      <w:r w:rsidRPr="00644FB9">
        <w:rPr>
          <w:b/>
          <w:sz w:val="24"/>
          <w:szCs w:val="24"/>
        </w:rPr>
        <w:tab/>
      </w:r>
      <w:r w:rsidRPr="00644FB9">
        <w:rPr>
          <w:b/>
          <w:sz w:val="24"/>
          <w:szCs w:val="24"/>
        </w:rPr>
        <w:tab/>
      </w:r>
      <w:r w:rsidRPr="00644FB9">
        <w:rPr>
          <w:b/>
          <w:sz w:val="24"/>
          <w:szCs w:val="24"/>
        </w:rPr>
        <w:tab/>
        <w:t xml:space="preserve">                   </w:t>
      </w:r>
      <w:r w:rsidRPr="00644FB9">
        <w:rPr>
          <w:b/>
          <w:sz w:val="24"/>
          <w:szCs w:val="24"/>
        </w:rPr>
        <w:tab/>
      </w:r>
      <w:r w:rsidR="0003201C">
        <w:rPr>
          <w:b/>
          <w:sz w:val="24"/>
          <w:szCs w:val="24"/>
        </w:rPr>
        <w:tab/>
      </w:r>
      <w:r w:rsidRPr="00644FB9">
        <w:rPr>
          <w:b/>
          <w:sz w:val="24"/>
          <w:szCs w:val="24"/>
        </w:rPr>
        <w:tab/>
      </w:r>
    </w:p>
    <w:p w:rsidR="008A33CB" w:rsidRPr="00644FB9" w:rsidRDefault="008A33CB" w:rsidP="008A33CB">
      <w:pPr>
        <w:jc w:val="center"/>
        <w:rPr>
          <w:b/>
          <w:sz w:val="24"/>
          <w:szCs w:val="24"/>
        </w:rPr>
      </w:pPr>
      <w:r w:rsidRPr="00644FB9">
        <w:rPr>
          <w:b/>
          <w:sz w:val="24"/>
          <w:szCs w:val="24"/>
          <w:lang w:val="en-US"/>
        </w:rPr>
        <w:t>IX</w:t>
      </w:r>
      <w:r w:rsidRPr="00644FB9">
        <w:rPr>
          <w:b/>
          <w:sz w:val="24"/>
          <w:szCs w:val="24"/>
        </w:rPr>
        <w:t xml:space="preserve"> </w:t>
      </w:r>
      <w:proofErr w:type="spellStart"/>
      <w:r w:rsidRPr="00644FB9">
        <w:rPr>
          <w:b/>
          <w:sz w:val="24"/>
          <w:szCs w:val="24"/>
        </w:rPr>
        <w:t>чакырылыш</w:t>
      </w:r>
      <w:proofErr w:type="spellEnd"/>
    </w:p>
    <w:p w:rsidR="008A33CB" w:rsidRPr="00644FB9" w:rsidRDefault="008A33CB" w:rsidP="008A33CB">
      <w:pPr>
        <w:jc w:val="center"/>
        <w:rPr>
          <w:b/>
          <w:sz w:val="24"/>
          <w:szCs w:val="24"/>
        </w:rPr>
      </w:pPr>
      <w:proofErr w:type="spellStart"/>
      <w:r w:rsidRPr="00644FB9">
        <w:rPr>
          <w:b/>
          <w:sz w:val="24"/>
          <w:szCs w:val="24"/>
        </w:rPr>
        <w:t>кезектеги</w:t>
      </w:r>
      <w:proofErr w:type="spellEnd"/>
      <w:r w:rsidRPr="00644FB9">
        <w:rPr>
          <w:b/>
          <w:sz w:val="24"/>
          <w:szCs w:val="24"/>
        </w:rPr>
        <w:t xml:space="preserve"> </w:t>
      </w:r>
      <w:r w:rsidRPr="00644FB9">
        <w:rPr>
          <w:b/>
          <w:sz w:val="24"/>
          <w:szCs w:val="24"/>
          <w:lang w:val="en-US"/>
        </w:rPr>
        <w:t>XLI</w:t>
      </w:r>
      <w:r w:rsidR="00E074AB">
        <w:rPr>
          <w:b/>
          <w:sz w:val="24"/>
          <w:szCs w:val="24"/>
          <w:lang w:val="en-US"/>
        </w:rPr>
        <w:t>V</w:t>
      </w:r>
      <w:r w:rsidRPr="00644FB9">
        <w:rPr>
          <w:b/>
          <w:sz w:val="24"/>
          <w:szCs w:val="24"/>
        </w:rPr>
        <w:t xml:space="preserve"> сессия</w:t>
      </w:r>
    </w:p>
    <w:p w:rsidR="008A33CB" w:rsidRPr="00644FB9" w:rsidRDefault="008A33CB" w:rsidP="008A33CB">
      <w:pPr>
        <w:spacing w:line="360" w:lineRule="auto"/>
        <w:rPr>
          <w:b/>
          <w:sz w:val="24"/>
          <w:szCs w:val="24"/>
          <w:lang w:val="ky-KG"/>
        </w:rPr>
      </w:pPr>
      <w:r w:rsidRPr="00644FB9">
        <w:rPr>
          <w:b/>
          <w:sz w:val="24"/>
          <w:szCs w:val="24"/>
          <w:lang w:val="ky-KG"/>
        </w:rPr>
        <w:tab/>
      </w:r>
    </w:p>
    <w:p w:rsidR="008A33CB" w:rsidRPr="00644FB9" w:rsidRDefault="008A33CB" w:rsidP="0003201C">
      <w:pPr>
        <w:spacing w:line="360" w:lineRule="auto"/>
        <w:ind w:left="284"/>
        <w:jc w:val="center"/>
        <w:rPr>
          <w:b/>
          <w:sz w:val="24"/>
          <w:szCs w:val="24"/>
          <w:lang w:val="ky-KG"/>
        </w:rPr>
      </w:pPr>
      <w:r w:rsidRPr="00644FB9">
        <w:rPr>
          <w:b/>
          <w:sz w:val="24"/>
          <w:szCs w:val="24"/>
          <w:lang w:val="ky-KG"/>
        </w:rPr>
        <w:t>ТОКТОМ</w:t>
      </w:r>
      <w:r w:rsidRPr="00644FB9">
        <w:rPr>
          <w:b/>
          <w:sz w:val="24"/>
          <w:szCs w:val="24"/>
          <w:lang w:val="ky-KG"/>
        </w:rPr>
        <w:tab/>
      </w:r>
      <w:r w:rsidRPr="00644FB9">
        <w:rPr>
          <w:b/>
          <w:sz w:val="24"/>
          <w:szCs w:val="24"/>
          <w:lang w:val="ky-KG"/>
        </w:rPr>
        <w:tab/>
      </w:r>
      <w:r w:rsidRPr="00644FB9">
        <w:rPr>
          <w:b/>
          <w:sz w:val="24"/>
          <w:szCs w:val="24"/>
          <w:lang w:val="ky-KG"/>
        </w:rPr>
        <w:tab/>
      </w:r>
      <w:r w:rsidRPr="00644FB9">
        <w:rPr>
          <w:b/>
          <w:sz w:val="24"/>
          <w:szCs w:val="24"/>
          <w:lang w:val="ky-KG"/>
        </w:rPr>
        <w:tab/>
      </w:r>
      <w:r w:rsidR="0003201C">
        <w:rPr>
          <w:b/>
          <w:sz w:val="24"/>
          <w:szCs w:val="24"/>
          <w:lang w:val="ky-KG"/>
        </w:rPr>
        <w:t xml:space="preserve"> </w:t>
      </w:r>
      <w:r w:rsidRPr="00644FB9">
        <w:rPr>
          <w:b/>
          <w:sz w:val="24"/>
          <w:szCs w:val="24"/>
          <w:lang w:val="ky-KG"/>
        </w:rPr>
        <w:t xml:space="preserve"> </w:t>
      </w:r>
      <w:r w:rsidR="0003201C">
        <w:rPr>
          <w:b/>
          <w:sz w:val="24"/>
          <w:szCs w:val="24"/>
          <w:lang w:val="ky-KG"/>
        </w:rPr>
        <w:t xml:space="preserve">             </w:t>
      </w:r>
      <w:r>
        <w:rPr>
          <w:b/>
          <w:sz w:val="24"/>
          <w:szCs w:val="24"/>
          <w:u w:val="single"/>
          <w:lang w:val="ky-KG"/>
        </w:rPr>
        <w:t>№5</w:t>
      </w:r>
      <w:r w:rsidRPr="00644FB9">
        <w:rPr>
          <w:b/>
          <w:sz w:val="24"/>
          <w:szCs w:val="24"/>
          <w:lang w:val="ky-KG"/>
        </w:rPr>
        <w:tab/>
      </w:r>
      <w:r w:rsidRPr="00644FB9">
        <w:rPr>
          <w:b/>
          <w:sz w:val="24"/>
          <w:szCs w:val="24"/>
          <w:lang w:val="ky-KG"/>
        </w:rPr>
        <w:tab/>
      </w:r>
      <w:r w:rsidR="0003201C">
        <w:rPr>
          <w:b/>
          <w:sz w:val="24"/>
          <w:szCs w:val="24"/>
          <w:lang w:val="ky-KG"/>
        </w:rPr>
        <w:tab/>
        <w:t xml:space="preserve">        </w:t>
      </w:r>
      <w:r w:rsidRPr="00644FB9">
        <w:rPr>
          <w:b/>
          <w:sz w:val="24"/>
          <w:szCs w:val="24"/>
          <w:lang w:val="ky-KG"/>
        </w:rPr>
        <w:t>ПОСТАНОВЛЕНИЕ</w:t>
      </w:r>
    </w:p>
    <w:p w:rsidR="008A33CB" w:rsidRPr="00644FB9" w:rsidRDefault="008A33CB" w:rsidP="008A33CB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8A33CB" w:rsidRDefault="008A33CB" w:rsidP="008A33CB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Жалал-Абад шаардык жол башкармалыгыны</w:t>
      </w:r>
      <w:r w:rsidR="0003201C">
        <w:rPr>
          <w:rFonts w:ascii="Times New Roman" w:hAnsi="Times New Roman" w:cs="Times New Roman"/>
          <w:sz w:val="24"/>
          <w:szCs w:val="24"/>
          <w:lang w:val="ky-KG"/>
        </w:rPr>
        <w:t>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акы алып кызмат көрсөтүүнүн наркына макулдук берүү жөнүндө</w:t>
      </w:r>
    </w:p>
    <w:p w:rsidR="008A33CB" w:rsidRDefault="008A33CB" w:rsidP="008A33CB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8A33CB" w:rsidRDefault="008A33CB" w:rsidP="008A33CB">
      <w:pPr>
        <w:spacing w:line="360" w:lineRule="auto"/>
        <w:jc w:val="both"/>
        <w:rPr>
          <w:sz w:val="24"/>
          <w:szCs w:val="24"/>
          <w:lang w:val="ky-KG"/>
        </w:rPr>
      </w:pPr>
      <w:r>
        <w:rPr>
          <w:lang w:val="ky-KG"/>
        </w:rPr>
        <w:tab/>
      </w:r>
      <w:r w:rsidRPr="00644FB9">
        <w:rPr>
          <w:sz w:val="24"/>
          <w:szCs w:val="24"/>
          <w:lang w:val="ky-KG"/>
        </w:rPr>
        <w:t xml:space="preserve"> Жалал-Абад шаардык жол башкармалыгынын </w:t>
      </w:r>
      <w:r w:rsidR="008C4449" w:rsidRPr="008C4449">
        <w:rPr>
          <w:sz w:val="24"/>
          <w:szCs w:val="24"/>
          <w:lang w:val="ky-KG"/>
        </w:rPr>
        <w:t>0</w:t>
      </w:r>
      <w:r w:rsidRPr="00644FB9">
        <w:rPr>
          <w:sz w:val="24"/>
          <w:szCs w:val="24"/>
          <w:lang w:val="ky-KG"/>
        </w:rPr>
        <w:t>3.0</w:t>
      </w:r>
      <w:r w:rsidR="008C4449" w:rsidRPr="008C4449">
        <w:rPr>
          <w:sz w:val="24"/>
          <w:szCs w:val="24"/>
          <w:lang w:val="ky-KG"/>
        </w:rPr>
        <w:t>7</w:t>
      </w:r>
      <w:r w:rsidRPr="00644FB9">
        <w:rPr>
          <w:sz w:val="24"/>
          <w:szCs w:val="24"/>
          <w:lang w:val="ky-KG"/>
        </w:rPr>
        <w:t>.2024-жылдагы чыг.№01-15/</w:t>
      </w:r>
      <w:r w:rsidR="008C4449" w:rsidRPr="008C4449">
        <w:rPr>
          <w:sz w:val="24"/>
          <w:szCs w:val="24"/>
          <w:lang w:val="ky-KG"/>
        </w:rPr>
        <w:t>416</w:t>
      </w:r>
      <w:r w:rsidRPr="00644FB9">
        <w:rPr>
          <w:sz w:val="24"/>
          <w:szCs w:val="24"/>
          <w:lang w:val="ky-KG"/>
        </w:rPr>
        <w:t xml:space="preserve"> сандуу каты Жалал-Абад шаардык депутаттар кеӊешинин кеңейтилген жыйынында каралып,  Жалал-Абад шаардык депутаттар кеңешинин кезектеги XLI</w:t>
      </w:r>
      <w:r w:rsidR="00E074AB" w:rsidRPr="00E074AB">
        <w:rPr>
          <w:sz w:val="24"/>
          <w:szCs w:val="24"/>
          <w:lang w:val="ky-KG"/>
        </w:rPr>
        <w:t>V</w:t>
      </w:r>
      <w:r w:rsidRPr="00644FB9">
        <w:rPr>
          <w:sz w:val="24"/>
          <w:szCs w:val="24"/>
          <w:lang w:val="ky-KG"/>
        </w:rPr>
        <w:t xml:space="preserve"> сессиясы</w:t>
      </w:r>
    </w:p>
    <w:p w:rsidR="00774CFF" w:rsidRPr="00644FB9" w:rsidRDefault="00774CFF" w:rsidP="008A33CB">
      <w:pPr>
        <w:spacing w:line="360" w:lineRule="auto"/>
        <w:jc w:val="both"/>
        <w:rPr>
          <w:sz w:val="24"/>
          <w:szCs w:val="24"/>
          <w:lang w:val="ky-KG"/>
        </w:rPr>
      </w:pPr>
    </w:p>
    <w:p w:rsidR="008A33CB" w:rsidRPr="00644FB9" w:rsidRDefault="008A33CB" w:rsidP="008A33CB">
      <w:pPr>
        <w:spacing w:line="276" w:lineRule="auto"/>
        <w:jc w:val="center"/>
        <w:rPr>
          <w:b/>
          <w:sz w:val="24"/>
          <w:szCs w:val="24"/>
          <w:lang w:val="ky-KG"/>
        </w:rPr>
      </w:pPr>
      <w:r w:rsidRPr="00644FB9">
        <w:rPr>
          <w:b/>
          <w:sz w:val="24"/>
          <w:szCs w:val="24"/>
          <w:lang w:val="ky-KG"/>
        </w:rPr>
        <w:t>ТОКТОМ КЫЛАТ:</w:t>
      </w:r>
    </w:p>
    <w:p w:rsidR="008A33CB" w:rsidRPr="006B30BF" w:rsidRDefault="008A33CB" w:rsidP="008A33CB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567" w:hanging="283"/>
        <w:jc w:val="both"/>
        <w:rPr>
          <w:lang w:val="ky-KG"/>
        </w:rPr>
      </w:pPr>
      <w:r w:rsidRPr="006B30BF">
        <w:rPr>
          <w:lang w:val="ky-KG"/>
        </w:rPr>
        <w:t xml:space="preserve">Жалал-Абад шаардык депутаттар кеңешинин </w:t>
      </w:r>
      <w:r w:rsidR="008C4449" w:rsidRPr="008C4449">
        <w:rPr>
          <w:lang w:val="ky-KG"/>
        </w:rPr>
        <w:t>19</w:t>
      </w:r>
      <w:r w:rsidRPr="006B30BF">
        <w:rPr>
          <w:lang w:val="ky-KG"/>
        </w:rPr>
        <w:t>.0</w:t>
      </w:r>
      <w:r w:rsidR="008C4449" w:rsidRPr="008C4449">
        <w:rPr>
          <w:lang w:val="ky-KG"/>
        </w:rPr>
        <w:t>6</w:t>
      </w:r>
      <w:r w:rsidRPr="006B30BF">
        <w:rPr>
          <w:lang w:val="ky-KG"/>
        </w:rPr>
        <w:t>.202</w:t>
      </w:r>
      <w:r w:rsidR="008C4449" w:rsidRPr="008C4449">
        <w:rPr>
          <w:lang w:val="ky-KG"/>
        </w:rPr>
        <w:t>4</w:t>
      </w:r>
      <w:r w:rsidRPr="006B30BF">
        <w:rPr>
          <w:lang w:val="ky-KG"/>
        </w:rPr>
        <w:t xml:space="preserve">-жылдагы кезектеги </w:t>
      </w:r>
      <w:r w:rsidR="008C4449" w:rsidRPr="00644FB9">
        <w:rPr>
          <w:lang w:val="ky-KG"/>
        </w:rPr>
        <w:t>XLI</w:t>
      </w:r>
      <w:r w:rsidR="008C4449" w:rsidRPr="00E074AB">
        <w:rPr>
          <w:lang w:val="ky-KG"/>
        </w:rPr>
        <w:t>V</w:t>
      </w:r>
      <w:r w:rsidRPr="006B30BF">
        <w:rPr>
          <w:lang w:val="ky-KG"/>
        </w:rPr>
        <w:t xml:space="preserve"> сессиясынын №</w:t>
      </w:r>
      <w:r>
        <w:rPr>
          <w:lang w:val="ky-KG"/>
        </w:rPr>
        <w:t>2</w:t>
      </w:r>
      <w:r w:rsidR="008C4449" w:rsidRPr="008C4449">
        <w:rPr>
          <w:lang w:val="ky-KG"/>
        </w:rPr>
        <w:t>5</w:t>
      </w:r>
      <w:r w:rsidRPr="006B30BF">
        <w:rPr>
          <w:lang w:val="ky-KG"/>
        </w:rPr>
        <w:t xml:space="preserve"> токтому жокко чыгарылсын.  </w:t>
      </w:r>
    </w:p>
    <w:p w:rsidR="008A33CB" w:rsidRDefault="008A33CB" w:rsidP="008A33CB">
      <w:pPr>
        <w:pStyle w:val="a6"/>
        <w:numPr>
          <w:ilvl w:val="0"/>
          <w:numId w:val="1"/>
        </w:numPr>
        <w:tabs>
          <w:tab w:val="left" w:pos="0"/>
        </w:tabs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Жалал-Абад шаардык  жол башкармалыгыны акы алып кызмат көрсөтүүнүн наркы боюнча прейскуранты №1-тиркемеге ылайык бекитилсин.  </w:t>
      </w:r>
    </w:p>
    <w:p w:rsidR="008A33CB" w:rsidRDefault="008A33CB" w:rsidP="008A33CB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>Эсептин негиздөөчү материалдардын тактыгына жоопкерчилик, Жалал-Абад шаарынын мэриясынын алдындагы шаардык жол башкармалыгына  милдеттендирилсин.</w:t>
      </w:r>
    </w:p>
    <w:p w:rsidR="008A33CB" w:rsidRDefault="008A33CB" w:rsidP="008A33CB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>Ушул токтом Кыргыз Республикасынын Юстиция министрлигине мамлекеттик реестрге киргизүү жагы шаард</w:t>
      </w:r>
      <w:r w:rsidR="003943BE">
        <w:rPr>
          <w:lang w:val="ky-KG"/>
        </w:rPr>
        <w:t xml:space="preserve">ык кеңештин </w:t>
      </w:r>
      <w:r w:rsidR="0066054B">
        <w:rPr>
          <w:lang w:val="ky-KG"/>
        </w:rPr>
        <w:t xml:space="preserve">башкы адисине (Ж.Каратаева) </w:t>
      </w:r>
      <w:r>
        <w:rPr>
          <w:lang w:val="ky-KG"/>
        </w:rPr>
        <w:t>милдеттендирилсин.</w:t>
      </w:r>
    </w:p>
    <w:p w:rsidR="008A33CB" w:rsidRDefault="008A33CB" w:rsidP="008A33CB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көзөмөлгө алуу жагы Жалал-Абад шаарынын мэриясына   милдеттендирилсин. </w:t>
      </w:r>
    </w:p>
    <w:p w:rsidR="008A33CB" w:rsidRDefault="008A33CB" w:rsidP="008A33CB">
      <w:pPr>
        <w:pStyle w:val="a6"/>
        <w:numPr>
          <w:ilvl w:val="0"/>
          <w:numId w:val="1"/>
        </w:numPr>
        <w:spacing w:line="360" w:lineRule="auto"/>
        <w:ind w:left="567" w:hanging="283"/>
        <w:jc w:val="both"/>
        <w:rPr>
          <w:lang w:val="ky-KG"/>
        </w:rPr>
      </w:pPr>
      <w:r>
        <w:rPr>
          <w:lang w:val="ky-KG"/>
        </w:rPr>
        <w:t xml:space="preserve">Ушул токтом Жалал-Абад шаарынын </w:t>
      </w:r>
      <w:r>
        <w:fldChar w:fldCharType="begin"/>
      </w:r>
      <w:r w:rsidRPr="000B2C8B">
        <w:rPr>
          <w:lang w:val="ky-KG"/>
        </w:rPr>
        <w:instrText xml:space="preserve"> HYPERLINK "http://www.jalal-abad.gov.kg" </w:instrText>
      </w:r>
      <w:r>
        <w:fldChar w:fldCharType="separate"/>
      </w:r>
      <w:r>
        <w:rPr>
          <w:rStyle w:val="a3"/>
          <w:lang w:val="ky-KG"/>
        </w:rPr>
        <w:t>www.jalal-abad.gov.kg</w:t>
      </w:r>
      <w:r>
        <w:rPr>
          <w:rStyle w:val="a3"/>
          <w:lang w:val="ky-KG"/>
        </w:rPr>
        <w:fldChar w:fldCharType="end"/>
      </w:r>
      <w:r>
        <w:rPr>
          <w:lang w:val="ky-KG"/>
        </w:rPr>
        <w:t xml:space="preserve"> расмий сайтында жарыяланган күндөн тартып күчүнө кирет. </w:t>
      </w:r>
    </w:p>
    <w:p w:rsidR="008A33CB" w:rsidRDefault="008A33CB" w:rsidP="008A33CB">
      <w:pPr>
        <w:tabs>
          <w:tab w:val="left" w:pos="6804"/>
        </w:tabs>
        <w:spacing w:line="360" w:lineRule="auto"/>
        <w:jc w:val="both"/>
        <w:rPr>
          <w:b/>
          <w:lang w:val="ky-KG"/>
        </w:rPr>
      </w:pPr>
    </w:p>
    <w:p w:rsidR="008A33CB" w:rsidRDefault="008A33CB" w:rsidP="008A33CB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8A33CB" w:rsidRDefault="008A33CB" w:rsidP="008A33CB">
      <w:pPr>
        <w:tabs>
          <w:tab w:val="left" w:pos="6804"/>
        </w:tabs>
        <w:spacing w:line="276" w:lineRule="auto"/>
        <w:jc w:val="both"/>
        <w:rPr>
          <w:b/>
          <w:lang w:val="ky-KG"/>
        </w:rPr>
      </w:pPr>
    </w:p>
    <w:p w:rsidR="008A33CB" w:rsidRPr="00644FB9" w:rsidRDefault="008A33CB" w:rsidP="008A33CB">
      <w:pPr>
        <w:tabs>
          <w:tab w:val="left" w:pos="6804"/>
        </w:tabs>
        <w:spacing w:line="276" w:lineRule="auto"/>
        <w:jc w:val="both"/>
        <w:rPr>
          <w:sz w:val="24"/>
          <w:szCs w:val="24"/>
          <w:lang w:val="ky-KG"/>
        </w:rPr>
      </w:pPr>
      <w:r w:rsidRPr="00644FB9">
        <w:rPr>
          <w:b/>
          <w:sz w:val="24"/>
          <w:szCs w:val="24"/>
          <w:lang w:val="ky-KG"/>
        </w:rPr>
        <w:t>Төрага</w:t>
      </w:r>
      <w:r w:rsidR="00772A70">
        <w:rPr>
          <w:b/>
          <w:sz w:val="24"/>
          <w:szCs w:val="24"/>
          <w:lang w:val="ky-KG"/>
        </w:rPr>
        <w:t>нын орун басары</w:t>
      </w:r>
      <w:r w:rsidRPr="00644FB9">
        <w:rPr>
          <w:b/>
          <w:sz w:val="24"/>
          <w:szCs w:val="24"/>
          <w:lang w:val="ky-KG"/>
        </w:rPr>
        <w:t xml:space="preserve"> </w:t>
      </w:r>
      <w:r w:rsidRPr="00644FB9">
        <w:rPr>
          <w:b/>
          <w:sz w:val="24"/>
          <w:szCs w:val="24"/>
          <w:lang w:val="ky-KG"/>
        </w:rPr>
        <w:tab/>
      </w:r>
      <w:r w:rsidR="00772A70">
        <w:rPr>
          <w:b/>
          <w:sz w:val="24"/>
          <w:szCs w:val="24"/>
          <w:lang w:val="ky-KG"/>
        </w:rPr>
        <w:t>А.Дуйшеев</w:t>
      </w:r>
    </w:p>
    <w:p w:rsidR="008A33CB" w:rsidRPr="001423EE" w:rsidRDefault="008A33CB" w:rsidP="008A33CB">
      <w:pPr>
        <w:tabs>
          <w:tab w:val="left" w:pos="4940"/>
        </w:tabs>
        <w:ind w:left="6372" w:hanging="985"/>
        <w:jc w:val="center"/>
        <w:rPr>
          <w:sz w:val="24"/>
          <w:szCs w:val="24"/>
          <w:lang w:val="ky-KG"/>
        </w:rPr>
      </w:pPr>
    </w:p>
    <w:p w:rsidR="004E5DC1" w:rsidRDefault="008A33CB" w:rsidP="004E5DC1">
      <w:pPr>
        <w:tabs>
          <w:tab w:val="left" w:pos="4940"/>
        </w:tabs>
        <w:ind w:left="6237" w:hanging="850"/>
        <w:rPr>
          <w:sz w:val="24"/>
          <w:szCs w:val="24"/>
          <w:lang w:val="ky-KG"/>
        </w:rPr>
      </w:pPr>
      <w:r w:rsidRPr="001423EE">
        <w:rPr>
          <w:sz w:val="24"/>
          <w:szCs w:val="24"/>
          <w:lang w:val="ky-KG"/>
        </w:rPr>
        <w:lastRenderedPageBreak/>
        <w:tab/>
      </w:r>
      <w:r w:rsidRPr="004E5DC1">
        <w:rPr>
          <w:sz w:val="24"/>
          <w:szCs w:val="24"/>
          <w:lang w:val="ky-KG"/>
        </w:rPr>
        <w:t xml:space="preserve">Жалал-Абад шаардык </w:t>
      </w:r>
      <w:r w:rsidR="004E5DC1">
        <w:rPr>
          <w:sz w:val="24"/>
          <w:szCs w:val="24"/>
          <w:lang w:val="ky-KG"/>
        </w:rPr>
        <w:t xml:space="preserve">депутаттар </w:t>
      </w:r>
      <w:r w:rsidRPr="004E5DC1">
        <w:rPr>
          <w:sz w:val="24"/>
          <w:szCs w:val="24"/>
          <w:lang w:val="ky-KG"/>
        </w:rPr>
        <w:t xml:space="preserve">кеңешинин </w:t>
      </w:r>
    </w:p>
    <w:p w:rsidR="008A33CB" w:rsidRPr="004E5DC1" w:rsidRDefault="004E5DC1" w:rsidP="004E5DC1">
      <w:pPr>
        <w:tabs>
          <w:tab w:val="left" w:pos="4940"/>
        </w:tabs>
        <w:ind w:left="6237" w:hanging="850"/>
        <w:rPr>
          <w:sz w:val="24"/>
          <w:szCs w:val="24"/>
          <w:lang w:val="ky-KG"/>
        </w:rPr>
      </w:pPr>
      <w:r>
        <w:rPr>
          <w:sz w:val="24"/>
          <w:szCs w:val="24"/>
          <w:lang w:val="ky-KG"/>
        </w:rPr>
        <w:tab/>
      </w:r>
      <w:r w:rsidR="00145F19" w:rsidRPr="004E5DC1">
        <w:rPr>
          <w:sz w:val="24"/>
          <w:szCs w:val="24"/>
          <w:lang w:val="ky-KG"/>
        </w:rPr>
        <w:t xml:space="preserve">“27” август 2024-жылдагы </w:t>
      </w:r>
      <w:r w:rsidR="008A33CB" w:rsidRPr="004E5DC1">
        <w:rPr>
          <w:sz w:val="24"/>
          <w:szCs w:val="24"/>
          <w:lang w:val="ky-KG"/>
        </w:rPr>
        <w:t>кезектеги XLI</w:t>
      </w:r>
      <w:r w:rsidR="00E074AB" w:rsidRPr="004E5DC1">
        <w:rPr>
          <w:sz w:val="24"/>
          <w:szCs w:val="24"/>
          <w:lang w:val="ky-KG"/>
        </w:rPr>
        <w:t>V</w:t>
      </w:r>
      <w:r>
        <w:rPr>
          <w:sz w:val="24"/>
          <w:szCs w:val="24"/>
          <w:lang w:val="ky-KG"/>
        </w:rPr>
        <w:t xml:space="preserve"> </w:t>
      </w:r>
      <w:bookmarkStart w:id="0" w:name="_GoBack"/>
      <w:bookmarkEnd w:id="0"/>
      <w:r w:rsidR="008A33CB" w:rsidRPr="004E5DC1">
        <w:rPr>
          <w:sz w:val="24"/>
          <w:szCs w:val="24"/>
          <w:lang w:val="ky-KG"/>
        </w:rPr>
        <w:t xml:space="preserve">сессиясынын </w:t>
      </w:r>
    </w:p>
    <w:p w:rsidR="008A33CB" w:rsidRPr="00774CFF" w:rsidRDefault="008A33CB" w:rsidP="004E5DC1">
      <w:pPr>
        <w:tabs>
          <w:tab w:val="left" w:pos="4940"/>
        </w:tabs>
        <w:ind w:left="6237" w:hanging="985"/>
        <w:rPr>
          <w:sz w:val="22"/>
          <w:szCs w:val="22"/>
          <w:lang w:val="ky-KG"/>
        </w:rPr>
      </w:pPr>
      <w:r w:rsidRPr="004E5DC1">
        <w:rPr>
          <w:sz w:val="24"/>
          <w:szCs w:val="24"/>
          <w:lang w:val="ky-KG"/>
        </w:rPr>
        <w:tab/>
        <w:t>№5 токтомуна №1-тиркеме</w:t>
      </w:r>
      <w:r w:rsidRPr="00774CFF">
        <w:rPr>
          <w:sz w:val="22"/>
          <w:szCs w:val="22"/>
          <w:lang w:val="ky-KG"/>
        </w:rPr>
        <w:t xml:space="preserve">  </w:t>
      </w:r>
    </w:p>
    <w:p w:rsidR="008A33CB" w:rsidRPr="00774CFF" w:rsidRDefault="008A33CB" w:rsidP="008A33CB">
      <w:pPr>
        <w:tabs>
          <w:tab w:val="left" w:pos="4940"/>
        </w:tabs>
        <w:ind w:left="4940"/>
        <w:rPr>
          <w:b/>
          <w:sz w:val="22"/>
          <w:szCs w:val="22"/>
          <w:lang w:val="ky-KG"/>
        </w:rPr>
      </w:pPr>
      <w:r w:rsidRPr="00774CFF">
        <w:rPr>
          <w:b/>
          <w:sz w:val="22"/>
          <w:szCs w:val="22"/>
          <w:lang w:val="ky-KG"/>
        </w:rPr>
        <w:t xml:space="preserve">         </w:t>
      </w:r>
    </w:p>
    <w:p w:rsidR="008A33CB" w:rsidRPr="00644FB9" w:rsidRDefault="008A33CB" w:rsidP="008A33CB">
      <w:pPr>
        <w:tabs>
          <w:tab w:val="left" w:pos="4940"/>
        </w:tabs>
        <w:rPr>
          <w:b/>
          <w:sz w:val="24"/>
          <w:szCs w:val="24"/>
          <w:lang w:val="ky-KG"/>
        </w:rPr>
      </w:pPr>
      <w:r w:rsidRPr="00644FB9">
        <w:rPr>
          <w:b/>
          <w:sz w:val="24"/>
          <w:szCs w:val="24"/>
          <w:lang w:val="ky-KG"/>
        </w:rPr>
        <w:t xml:space="preserve"> </w:t>
      </w:r>
    </w:p>
    <w:p w:rsidR="008A33CB" w:rsidRPr="008C4449" w:rsidRDefault="008A33CB" w:rsidP="004E5DC1">
      <w:pPr>
        <w:tabs>
          <w:tab w:val="left" w:pos="4940"/>
        </w:tabs>
        <w:spacing w:line="276" w:lineRule="auto"/>
        <w:jc w:val="center"/>
        <w:rPr>
          <w:b/>
          <w:sz w:val="24"/>
          <w:szCs w:val="24"/>
          <w:lang w:val="ky-KG"/>
        </w:rPr>
      </w:pPr>
      <w:r w:rsidRPr="00644FB9">
        <w:rPr>
          <w:b/>
          <w:sz w:val="24"/>
          <w:szCs w:val="24"/>
          <w:lang w:val="ky-KG"/>
        </w:rPr>
        <w:t>Жалал-Абад шаардык жол башкармалыгынын акы алып кызмат көрсөтүүсүнүн наркы боюнча</w:t>
      </w:r>
      <w:r w:rsidR="008C4449" w:rsidRPr="008C4449">
        <w:rPr>
          <w:b/>
          <w:sz w:val="24"/>
          <w:szCs w:val="24"/>
          <w:lang w:val="ky-KG"/>
        </w:rPr>
        <w:t xml:space="preserve"> </w:t>
      </w:r>
      <w:r w:rsidRPr="008C4449">
        <w:rPr>
          <w:b/>
          <w:sz w:val="24"/>
          <w:szCs w:val="24"/>
          <w:lang w:val="ky-KG"/>
        </w:rPr>
        <w:t>Прейскуранты</w:t>
      </w:r>
    </w:p>
    <w:p w:rsidR="008A33CB" w:rsidRPr="008C4449" w:rsidRDefault="008A33CB" w:rsidP="004E5DC1">
      <w:pPr>
        <w:tabs>
          <w:tab w:val="left" w:pos="4940"/>
        </w:tabs>
        <w:spacing w:line="276" w:lineRule="auto"/>
        <w:jc w:val="center"/>
        <w:rPr>
          <w:b/>
          <w:sz w:val="24"/>
          <w:szCs w:val="24"/>
          <w:lang w:val="ky-KG"/>
        </w:rPr>
      </w:pPr>
    </w:p>
    <w:tbl>
      <w:tblPr>
        <w:tblStyle w:val="a7"/>
        <w:tblW w:w="0" w:type="auto"/>
        <w:tblLook w:val="04E0" w:firstRow="1" w:lastRow="1" w:firstColumn="1" w:lastColumn="0" w:noHBand="0" w:noVBand="1"/>
      </w:tblPr>
      <w:tblGrid>
        <w:gridCol w:w="699"/>
        <w:gridCol w:w="5038"/>
        <w:gridCol w:w="1077"/>
        <w:gridCol w:w="1266"/>
        <w:gridCol w:w="1265"/>
      </w:tblGrid>
      <w:tr w:rsidR="008A33CB" w:rsidTr="002A3B0F">
        <w:tc>
          <w:tcPr>
            <w:tcW w:w="704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Аталышы</w:t>
            </w:r>
            <w:proofErr w:type="spellEnd"/>
          </w:p>
        </w:tc>
        <w:tc>
          <w:tcPr>
            <w:tcW w:w="992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Өлчөмү</w:t>
            </w:r>
            <w:proofErr w:type="spellEnd"/>
          </w:p>
        </w:tc>
        <w:tc>
          <w:tcPr>
            <w:tcW w:w="1276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Саны</w:t>
            </w:r>
          </w:p>
        </w:tc>
        <w:tc>
          <w:tcPr>
            <w:tcW w:w="1270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Баасы</w:t>
            </w:r>
            <w:proofErr w:type="spellEnd"/>
            <w:r>
              <w:rPr>
                <w:b/>
                <w:sz w:val="24"/>
                <w:szCs w:val="24"/>
              </w:rPr>
              <w:t xml:space="preserve"> (сом)</w:t>
            </w:r>
          </w:p>
        </w:tc>
      </w:tr>
      <w:tr w:rsidR="008A33CB" w:rsidTr="002A3B0F">
        <w:tc>
          <w:tcPr>
            <w:tcW w:w="704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A33CB" w:rsidRPr="00BE2402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E2402">
              <w:rPr>
                <w:sz w:val="24"/>
                <w:szCs w:val="24"/>
              </w:rPr>
              <w:t>Майда</w:t>
            </w:r>
            <w:proofErr w:type="spellEnd"/>
            <w:r w:rsidRPr="00BE2402">
              <w:rPr>
                <w:sz w:val="24"/>
                <w:szCs w:val="24"/>
              </w:rPr>
              <w:t xml:space="preserve"> </w:t>
            </w:r>
            <w:proofErr w:type="spellStart"/>
            <w:r w:rsidRPr="00BE2402">
              <w:rPr>
                <w:sz w:val="24"/>
                <w:szCs w:val="24"/>
              </w:rPr>
              <w:t>ыссык</w:t>
            </w:r>
            <w:proofErr w:type="spellEnd"/>
            <w:r w:rsidRPr="00BE2402">
              <w:rPr>
                <w:sz w:val="24"/>
                <w:szCs w:val="24"/>
              </w:rPr>
              <w:t xml:space="preserve"> </w:t>
            </w:r>
            <w:proofErr w:type="spellStart"/>
            <w:r w:rsidRPr="00BE2402">
              <w:rPr>
                <w:sz w:val="24"/>
                <w:szCs w:val="24"/>
              </w:rPr>
              <w:t>дандуу</w:t>
            </w:r>
            <w:proofErr w:type="spellEnd"/>
            <w:r w:rsidRPr="00BE2402">
              <w:rPr>
                <w:sz w:val="24"/>
                <w:szCs w:val="24"/>
              </w:rPr>
              <w:t xml:space="preserve">, </w:t>
            </w:r>
            <w:proofErr w:type="spellStart"/>
            <w:r w:rsidRPr="00BE2402">
              <w:rPr>
                <w:sz w:val="24"/>
                <w:szCs w:val="24"/>
              </w:rPr>
              <w:t>тыгыз</w:t>
            </w:r>
            <w:proofErr w:type="spellEnd"/>
            <w:r w:rsidRPr="00BE2402">
              <w:rPr>
                <w:sz w:val="24"/>
                <w:szCs w:val="24"/>
              </w:rPr>
              <w:t xml:space="preserve"> асфальт бетон </w:t>
            </w:r>
            <w:proofErr w:type="spellStart"/>
            <w:r w:rsidRPr="00BE2402">
              <w:rPr>
                <w:sz w:val="24"/>
                <w:szCs w:val="24"/>
              </w:rPr>
              <w:t>аралашмасы</w:t>
            </w:r>
            <w:proofErr w:type="spellEnd"/>
          </w:p>
        </w:tc>
        <w:tc>
          <w:tcPr>
            <w:tcW w:w="992" w:type="dxa"/>
          </w:tcPr>
          <w:p w:rsidR="008A33CB" w:rsidRPr="00BE2402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E2402"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276" w:type="dxa"/>
          </w:tcPr>
          <w:p w:rsidR="008A33CB" w:rsidRPr="00BE2402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E2402">
              <w:rPr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8A33CB" w:rsidRPr="008C4449" w:rsidRDefault="008C4449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4731</w:t>
            </w:r>
            <w:r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  <w:lang w:val="en-US"/>
              </w:rPr>
              <w:t>14</w:t>
            </w:r>
          </w:p>
        </w:tc>
      </w:tr>
      <w:tr w:rsidR="008A33CB" w:rsidTr="002A3B0F">
        <w:tc>
          <w:tcPr>
            <w:tcW w:w="704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A33CB" w:rsidRPr="00BE2402" w:rsidRDefault="008C4449" w:rsidP="004E5DC1">
            <w:pPr>
              <w:tabs>
                <w:tab w:val="left" w:pos="494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Чоң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көлөмдөгү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8A33CB" w:rsidRPr="00BE2402">
              <w:rPr>
                <w:sz w:val="24"/>
                <w:szCs w:val="24"/>
              </w:rPr>
              <w:t>ыссык</w:t>
            </w:r>
            <w:proofErr w:type="spellEnd"/>
            <w:r w:rsidR="008A33CB" w:rsidRPr="00BE2402">
              <w:rPr>
                <w:sz w:val="24"/>
                <w:szCs w:val="24"/>
              </w:rPr>
              <w:t xml:space="preserve"> </w:t>
            </w:r>
            <w:proofErr w:type="spellStart"/>
            <w:r w:rsidR="008A33CB" w:rsidRPr="00BE2402">
              <w:rPr>
                <w:sz w:val="24"/>
                <w:szCs w:val="24"/>
              </w:rPr>
              <w:t>дандуу</w:t>
            </w:r>
            <w:proofErr w:type="spellEnd"/>
            <w:r w:rsidR="008A33CB" w:rsidRPr="00BE2402">
              <w:rPr>
                <w:sz w:val="24"/>
                <w:szCs w:val="24"/>
              </w:rPr>
              <w:t xml:space="preserve">, </w:t>
            </w:r>
            <w:proofErr w:type="spellStart"/>
            <w:r w:rsidR="008A33CB" w:rsidRPr="00BE2402">
              <w:rPr>
                <w:sz w:val="24"/>
                <w:szCs w:val="24"/>
              </w:rPr>
              <w:t>тыгыз</w:t>
            </w:r>
            <w:proofErr w:type="spellEnd"/>
            <w:r w:rsidR="008A33CB" w:rsidRPr="00BE2402">
              <w:rPr>
                <w:sz w:val="24"/>
                <w:szCs w:val="24"/>
              </w:rPr>
              <w:t xml:space="preserve"> асфальт бетон </w:t>
            </w:r>
            <w:proofErr w:type="spellStart"/>
            <w:r w:rsidR="008A33CB" w:rsidRPr="00BE2402">
              <w:rPr>
                <w:sz w:val="24"/>
                <w:szCs w:val="24"/>
              </w:rPr>
              <w:t>аралашмасы</w:t>
            </w:r>
            <w:proofErr w:type="spellEnd"/>
            <w:r w:rsidR="008A33CB" w:rsidRPr="00BE24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A33CB" w:rsidRPr="00BE2402" w:rsidRDefault="008C4449" w:rsidP="004E5DC1">
            <w:pPr>
              <w:tabs>
                <w:tab w:val="left" w:pos="494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тн</w:t>
            </w:r>
            <w:proofErr w:type="spellEnd"/>
          </w:p>
        </w:tc>
        <w:tc>
          <w:tcPr>
            <w:tcW w:w="1276" w:type="dxa"/>
          </w:tcPr>
          <w:p w:rsidR="008A33CB" w:rsidRPr="00BE2402" w:rsidRDefault="008C4449" w:rsidP="004E5DC1">
            <w:pPr>
              <w:tabs>
                <w:tab w:val="left" w:pos="4940"/>
              </w:tabs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0" w:type="dxa"/>
          </w:tcPr>
          <w:p w:rsidR="008A33CB" w:rsidRDefault="008C4449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4457,72</w:t>
            </w:r>
          </w:p>
        </w:tc>
      </w:tr>
      <w:tr w:rsidR="008C4449" w:rsidTr="002A3B0F">
        <w:tc>
          <w:tcPr>
            <w:tcW w:w="704" w:type="dxa"/>
          </w:tcPr>
          <w:p w:rsidR="008C4449" w:rsidRDefault="008C4449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C4449" w:rsidRDefault="008C4449" w:rsidP="004E5DC1">
            <w:pPr>
              <w:tabs>
                <w:tab w:val="left" w:pos="494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Майда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BE2402">
              <w:rPr>
                <w:sz w:val="24"/>
                <w:szCs w:val="24"/>
              </w:rPr>
              <w:t>ыссык</w:t>
            </w:r>
            <w:proofErr w:type="spellEnd"/>
            <w:r w:rsidRPr="00BE2402">
              <w:rPr>
                <w:sz w:val="24"/>
                <w:szCs w:val="24"/>
              </w:rPr>
              <w:t xml:space="preserve"> </w:t>
            </w:r>
            <w:proofErr w:type="spellStart"/>
            <w:r w:rsidRPr="00BE2402">
              <w:rPr>
                <w:sz w:val="24"/>
                <w:szCs w:val="24"/>
              </w:rPr>
              <w:t>дандуу</w:t>
            </w:r>
            <w:proofErr w:type="spellEnd"/>
            <w:r w:rsidRPr="00BE2402">
              <w:rPr>
                <w:sz w:val="24"/>
                <w:szCs w:val="24"/>
              </w:rPr>
              <w:t xml:space="preserve">, </w:t>
            </w:r>
            <w:proofErr w:type="spellStart"/>
            <w:r w:rsidRPr="00BE2402">
              <w:rPr>
                <w:sz w:val="24"/>
                <w:szCs w:val="24"/>
              </w:rPr>
              <w:t>тыгыз</w:t>
            </w:r>
            <w:proofErr w:type="spellEnd"/>
            <w:r w:rsidRPr="00BE2402">
              <w:rPr>
                <w:sz w:val="24"/>
                <w:szCs w:val="24"/>
              </w:rPr>
              <w:t xml:space="preserve"> асфальт бетон </w:t>
            </w:r>
            <w:proofErr w:type="spellStart"/>
            <w:proofErr w:type="gramStart"/>
            <w:r w:rsidRPr="00BE2402">
              <w:rPr>
                <w:sz w:val="24"/>
                <w:szCs w:val="24"/>
              </w:rPr>
              <w:t>аралашмасы</w:t>
            </w:r>
            <w:proofErr w:type="spellEnd"/>
            <w:r w:rsidRPr="00BE24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="002A3B0F">
              <w:rPr>
                <w:sz w:val="24"/>
                <w:szCs w:val="24"/>
              </w:rPr>
              <w:t>менен</w:t>
            </w:r>
            <w:proofErr w:type="spellEnd"/>
            <w:proofErr w:type="gramEnd"/>
            <w:r w:rsidR="002A3B0F">
              <w:rPr>
                <w:sz w:val="24"/>
                <w:szCs w:val="24"/>
              </w:rPr>
              <w:t xml:space="preserve"> </w:t>
            </w:r>
            <w:proofErr w:type="spellStart"/>
            <w:r w:rsidR="002A3B0F">
              <w:rPr>
                <w:sz w:val="24"/>
                <w:szCs w:val="24"/>
              </w:rPr>
              <w:t>басуу</w:t>
            </w:r>
            <w:proofErr w:type="spellEnd"/>
            <w:r w:rsidR="002A3B0F">
              <w:rPr>
                <w:sz w:val="24"/>
                <w:szCs w:val="24"/>
              </w:rPr>
              <w:t xml:space="preserve"> (</w:t>
            </w:r>
            <w:proofErr w:type="spellStart"/>
            <w:r w:rsidR="002A3B0F">
              <w:rPr>
                <w:sz w:val="24"/>
                <w:szCs w:val="24"/>
              </w:rPr>
              <w:t>Осн</w:t>
            </w:r>
            <w:proofErr w:type="spellEnd"/>
            <w:r w:rsidR="002A3B0F">
              <w:rPr>
                <w:sz w:val="24"/>
                <w:szCs w:val="24"/>
              </w:rPr>
              <w:t>. Е 27-06-020-01)</w:t>
            </w:r>
          </w:p>
        </w:tc>
        <w:tc>
          <w:tcPr>
            <w:tcW w:w="992" w:type="dxa"/>
          </w:tcPr>
          <w:p w:rsidR="008C4449" w:rsidRDefault="008C4449" w:rsidP="004E5DC1">
            <w:pPr>
              <w:tabs>
                <w:tab w:val="left" w:pos="494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8C4449" w:rsidRDefault="008C4449" w:rsidP="004E5DC1">
            <w:pPr>
              <w:tabs>
                <w:tab w:val="left" w:pos="494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8C4449" w:rsidRDefault="008C4449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8A33CB" w:rsidTr="002A3B0F">
        <w:tc>
          <w:tcPr>
            <w:tcW w:w="704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A33CB" w:rsidRPr="00BE2402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E2402">
              <w:rPr>
                <w:sz w:val="24"/>
                <w:szCs w:val="24"/>
              </w:rPr>
              <w:t xml:space="preserve">Асфальтобетон </w:t>
            </w:r>
            <w:proofErr w:type="spellStart"/>
            <w:r w:rsidRPr="00BE2402">
              <w:rPr>
                <w:sz w:val="24"/>
                <w:szCs w:val="24"/>
              </w:rPr>
              <w:t>калыңдыгы</w:t>
            </w:r>
            <w:proofErr w:type="spellEnd"/>
            <w:r w:rsidRPr="00BE2402">
              <w:rPr>
                <w:sz w:val="24"/>
                <w:szCs w:val="24"/>
              </w:rPr>
              <w:t xml:space="preserve"> -7см</w:t>
            </w:r>
          </w:p>
        </w:tc>
        <w:tc>
          <w:tcPr>
            <w:tcW w:w="992" w:type="dxa"/>
          </w:tcPr>
          <w:p w:rsidR="008A33CB" w:rsidRPr="00BE2402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E2402">
              <w:rPr>
                <w:sz w:val="24"/>
                <w:szCs w:val="24"/>
              </w:rPr>
              <w:t>1 м</w:t>
            </w:r>
            <w:r w:rsidRPr="00BE240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8A33CB" w:rsidRPr="00BE2402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2A3B0F">
              <w:rPr>
                <w:b/>
                <w:sz w:val="24"/>
                <w:szCs w:val="24"/>
              </w:rPr>
              <w:t> 101,81</w:t>
            </w:r>
          </w:p>
        </w:tc>
      </w:tr>
      <w:tr w:rsidR="008A33CB" w:rsidTr="002A3B0F">
        <w:tc>
          <w:tcPr>
            <w:tcW w:w="704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A33CB" w:rsidRPr="00BE2402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E2402">
              <w:rPr>
                <w:sz w:val="24"/>
                <w:szCs w:val="24"/>
              </w:rPr>
              <w:t xml:space="preserve">Асфальтобетон </w:t>
            </w:r>
            <w:proofErr w:type="spellStart"/>
            <w:r w:rsidRPr="00BE2402">
              <w:rPr>
                <w:sz w:val="24"/>
                <w:szCs w:val="24"/>
              </w:rPr>
              <w:t>калыңдыгы</w:t>
            </w:r>
            <w:proofErr w:type="spellEnd"/>
            <w:r w:rsidRPr="00BE2402">
              <w:rPr>
                <w:sz w:val="24"/>
                <w:szCs w:val="24"/>
              </w:rPr>
              <w:t xml:space="preserve"> -6см</w:t>
            </w:r>
          </w:p>
        </w:tc>
        <w:tc>
          <w:tcPr>
            <w:tcW w:w="992" w:type="dxa"/>
          </w:tcPr>
          <w:p w:rsidR="008A33CB" w:rsidRPr="00BE2402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sz w:val="24"/>
                <w:szCs w:val="24"/>
                <w:vertAlign w:val="superscript"/>
              </w:rPr>
            </w:pPr>
            <w:r w:rsidRPr="00BE2402">
              <w:rPr>
                <w:sz w:val="24"/>
                <w:szCs w:val="24"/>
              </w:rPr>
              <w:t>1 м</w:t>
            </w:r>
            <w:r w:rsidRPr="00BE240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8A33CB" w:rsidRPr="00BE2402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8A33CB" w:rsidRDefault="002A3B0F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944,40</w:t>
            </w:r>
          </w:p>
        </w:tc>
      </w:tr>
      <w:tr w:rsidR="008A33CB" w:rsidTr="002A3B0F">
        <w:tc>
          <w:tcPr>
            <w:tcW w:w="704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A33CB" w:rsidRPr="00BE2402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E2402">
              <w:rPr>
                <w:sz w:val="24"/>
                <w:szCs w:val="24"/>
              </w:rPr>
              <w:t xml:space="preserve">Асфальтобетон </w:t>
            </w:r>
            <w:proofErr w:type="spellStart"/>
            <w:r w:rsidRPr="00BE2402">
              <w:rPr>
                <w:sz w:val="24"/>
                <w:szCs w:val="24"/>
              </w:rPr>
              <w:t>калыңдыгы</w:t>
            </w:r>
            <w:proofErr w:type="spellEnd"/>
            <w:r w:rsidRPr="00BE2402">
              <w:rPr>
                <w:sz w:val="24"/>
                <w:szCs w:val="24"/>
              </w:rPr>
              <w:t xml:space="preserve"> -5см</w:t>
            </w:r>
          </w:p>
        </w:tc>
        <w:tc>
          <w:tcPr>
            <w:tcW w:w="992" w:type="dxa"/>
          </w:tcPr>
          <w:p w:rsidR="008A33CB" w:rsidRPr="00BE2402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E2402">
              <w:rPr>
                <w:sz w:val="24"/>
                <w:szCs w:val="24"/>
              </w:rPr>
              <w:t>1 м</w:t>
            </w:r>
            <w:r w:rsidRPr="00BE240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8A33CB" w:rsidRPr="00BE2402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2A3B0F">
              <w:rPr>
                <w:b/>
                <w:sz w:val="24"/>
                <w:szCs w:val="24"/>
              </w:rPr>
              <w:t xml:space="preserve"> 787</w:t>
            </w:r>
            <w:r>
              <w:rPr>
                <w:b/>
                <w:sz w:val="24"/>
                <w:szCs w:val="24"/>
              </w:rPr>
              <w:t>,0</w:t>
            </w:r>
            <w:r w:rsidR="002A3B0F">
              <w:rPr>
                <w:b/>
                <w:sz w:val="24"/>
                <w:szCs w:val="24"/>
              </w:rPr>
              <w:t>0</w:t>
            </w:r>
          </w:p>
        </w:tc>
      </w:tr>
      <w:tr w:rsidR="008A33CB" w:rsidTr="002A3B0F">
        <w:tc>
          <w:tcPr>
            <w:tcW w:w="704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A33CB" w:rsidRPr="00BE2402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E2402">
              <w:rPr>
                <w:sz w:val="24"/>
                <w:szCs w:val="24"/>
              </w:rPr>
              <w:t xml:space="preserve">Асфальтобетон </w:t>
            </w:r>
            <w:proofErr w:type="spellStart"/>
            <w:r w:rsidRPr="00BE2402">
              <w:rPr>
                <w:sz w:val="24"/>
                <w:szCs w:val="24"/>
              </w:rPr>
              <w:t>калыңдыгы</w:t>
            </w:r>
            <w:proofErr w:type="spellEnd"/>
            <w:r w:rsidRPr="00BE2402">
              <w:rPr>
                <w:sz w:val="24"/>
                <w:szCs w:val="24"/>
              </w:rPr>
              <w:t xml:space="preserve"> -4см</w:t>
            </w:r>
          </w:p>
        </w:tc>
        <w:tc>
          <w:tcPr>
            <w:tcW w:w="992" w:type="dxa"/>
          </w:tcPr>
          <w:p w:rsidR="008A33CB" w:rsidRPr="00BE2402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E2402">
              <w:rPr>
                <w:sz w:val="24"/>
                <w:szCs w:val="24"/>
              </w:rPr>
              <w:t>1 м</w:t>
            </w:r>
            <w:r w:rsidRPr="00BE2402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dxa"/>
          </w:tcPr>
          <w:p w:rsidR="008A33CB" w:rsidRPr="00BE2402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70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2A3B0F">
              <w:rPr>
                <w:b/>
                <w:sz w:val="24"/>
                <w:szCs w:val="24"/>
              </w:rPr>
              <w:t xml:space="preserve">  629</w:t>
            </w:r>
            <w:r>
              <w:rPr>
                <w:b/>
                <w:sz w:val="24"/>
                <w:szCs w:val="24"/>
              </w:rPr>
              <w:t>,</w:t>
            </w:r>
            <w:r w:rsidR="002A3B0F">
              <w:rPr>
                <w:b/>
                <w:sz w:val="24"/>
                <w:szCs w:val="24"/>
              </w:rPr>
              <w:t>60</w:t>
            </w:r>
          </w:p>
        </w:tc>
      </w:tr>
      <w:tr w:rsidR="008A33CB" w:rsidTr="002A3B0F">
        <w:tc>
          <w:tcPr>
            <w:tcW w:w="704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Атайын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техникалык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кызмат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көрсөтүү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үчүн</w:t>
            </w:r>
            <w:proofErr w:type="spellEnd"/>
          </w:p>
        </w:tc>
        <w:tc>
          <w:tcPr>
            <w:tcW w:w="992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Бир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саат</w:t>
            </w:r>
            <w:proofErr w:type="spellEnd"/>
          </w:p>
        </w:tc>
        <w:tc>
          <w:tcPr>
            <w:tcW w:w="1270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ГСМ </w:t>
            </w:r>
            <w:proofErr w:type="spellStart"/>
            <w:r>
              <w:rPr>
                <w:b/>
                <w:sz w:val="24"/>
                <w:szCs w:val="24"/>
              </w:rPr>
              <w:t>жок</w:t>
            </w:r>
            <w:proofErr w:type="spellEnd"/>
          </w:p>
        </w:tc>
      </w:tr>
      <w:tr w:rsidR="008A33CB" w:rsidTr="002A3B0F">
        <w:tc>
          <w:tcPr>
            <w:tcW w:w="704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A33CB" w:rsidRPr="00BE2402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E2402">
              <w:rPr>
                <w:sz w:val="24"/>
                <w:szCs w:val="24"/>
              </w:rPr>
              <w:t>Автогрейдер</w:t>
            </w:r>
          </w:p>
        </w:tc>
        <w:tc>
          <w:tcPr>
            <w:tcW w:w="992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1 948,28</w:t>
            </w:r>
          </w:p>
        </w:tc>
      </w:tr>
      <w:tr w:rsidR="008A33CB" w:rsidTr="002A3B0F">
        <w:tc>
          <w:tcPr>
            <w:tcW w:w="704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A33CB" w:rsidRPr="00BE2402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E2402">
              <w:rPr>
                <w:sz w:val="24"/>
                <w:szCs w:val="24"/>
              </w:rPr>
              <w:t>Эксковатор</w:t>
            </w:r>
            <w:proofErr w:type="spellEnd"/>
            <w:r w:rsidRPr="00BE2402">
              <w:rPr>
                <w:sz w:val="24"/>
                <w:szCs w:val="24"/>
              </w:rPr>
              <w:t xml:space="preserve"> </w:t>
            </w:r>
            <w:proofErr w:type="spellStart"/>
            <w:r w:rsidRPr="00BE2402">
              <w:rPr>
                <w:sz w:val="24"/>
                <w:szCs w:val="24"/>
              </w:rPr>
              <w:t>Дасса</w:t>
            </w:r>
            <w:proofErr w:type="spellEnd"/>
            <w:r w:rsidRPr="00BE2402">
              <w:rPr>
                <w:sz w:val="24"/>
                <w:szCs w:val="24"/>
              </w:rPr>
              <w:t xml:space="preserve"> с отбойным молотком</w:t>
            </w:r>
          </w:p>
        </w:tc>
        <w:tc>
          <w:tcPr>
            <w:tcW w:w="992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4 000,00</w:t>
            </w:r>
          </w:p>
        </w:tc>
      </w:tr>
      <w:tr w:rsidR="008A33CB" w:rsidTr="002A3B0F">
        <w:tc>
          <w:tcPr>
            <w:tcW w:w="704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A33CB" w:rsidRPr="00BE2402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Экско</w:t>
            </w:r>
            <w:r w:rsidRPr="00BE2402">
              <w:rPr>
                <w:sz w:val="24"/>
                <w:szCs w:val="24"/>
              </w:rPr>
              <w:t>ватор</w:t>
            </w:r>
            <w:proofErr w:type="spellEnd"/>
            <w:r w:rsidRPr="00BE2402">
              <w:rPr>
                <w:sz w:val="24"/>
                <w:szCs w:val="24"/>
              </w:rPr>
              <w:t xml:space="preserve"> погрузчик 300</w:t>
            </w:r>
          </w:p>
        </w:tc>
        <w:tc>
          <w:tcPr>
            <w:tcW w:w="992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1 353,0</w:t>
            </w:r>
          </w:p>
        </w:tc>
      </w:tr>
      <w:tr w:rsidR="008A33CB" w:rsidTr="002A3B0F">
        <w:tc>
          <w:tcPr>
            <w:tcW w:w="704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A33CB" w:rsidRPr="00BE2402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E2402">
              <w:rPr>
                <w:sz w:val="24"/>
                <w:szCs w:val="24"/>
              </w:rPr>
              <w:t>Мотокаток</w:t>
            </w:r>
            <w:proofErr w:type="spellEnd"/>
            <w:r w:rsidRPr="00BE2402">
              <w:rPr>
                <w:sz w:val="24"/>
                <w:szCs w:val="24"/>
              </w:rPr>
              <w:t xml:space="preserve"> (12тн)</w:t>
            </w:r>
          </w:p>
        </w:tc>
        <w:tc>
          <w:tcPr>
            <w:tcW w:w="992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1 364,99</w:t>
            </w:r>
          </w:p>
        </w:tc>
      </w:tr>
      <w:tr w:rsidR="008A33CB" w:rsidTr="002A3B0F">
        <w:tc>
          <w:tcPr>
            <w:tcW w:w="704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A33CB" w:rsidRPr="00BE2402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E2402">
              <w:rPr>
                <w:sz w:val="24"/>
                <w:szCs w:val="24"/>
              </w:rPr>
              <w:t>Мотокаток</w:t>
            </w:r>
            <w:proofErr w:type="spellEnd"/>
            <w:r w:rsidRPr="00BE2402">
              <w:rPr>
                <w:sz w:val="24"/>
                <w:szCs w:val="24"/>
              </w:rPr>
              <w:t xml:space="preserve"> (8тн)</w:t>
            </w:r>
          </w:p>
        </w:tc>
        <w:tc>
          <w:tcPr>
            <w:tcW w:w="992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1 651,58</w:t>
            </w:r>
          </w:p>
        </w:tc>
      </w:tr>
      <w:tr w:rsidR="008A33CB" w:rsidTr="002A3B0F">
        <w:tc>
          <w:tcPr>
            <w:tcW w:w="704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A33CB" w:rsidRPr="00BE2402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E2402">
              <w:rPr>
                <w:sz w:val="24"/>
                <w:szCs w:val="24"/>
              </w:rPr>
              <w:t>Мотокаток</w:t>
            </w:r>
            <w:proofErr w:type="spellEnd"/>
            <w:r w:rsidRPr="00BE2402">
              <w:rPr>
                <w:sz w:val="24"/>
                <w:szCs w:val="24"/>
              </w:rPr>
              <w:t xml:space="preserve"> (6тн)</w:t>
            </w:r>
          </w:p>
        </w:tc>
        <w:tc>
          <w:tcPr>
            <w:tcW w:w="992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1 021,39</w:t>
            </w:r>
          </w:p>
        </w:tc>
      </w:tr>
      <w:tr w:rsidR="008A33CB" w:rsidTr="002A3B0F">
        <w:tc>
          <w:tcPr>
            <w:tcW w:w="704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A33CB" w:rsidRPr="00BE2402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E2402">
              <w:rPr>
                <w:sz w:val="24"/>
                <w:szCs w:val="24"/>
              </w:rPr>
              <w:t>Мотокаток</w:t>
            </w:r>
            <w:proofErr w:type="spellEnd"/>
            <w:r w:rsidRPr="00BE2402">
              <w:rPr>
                <w:sz w:val="24"/>
                <w:szCs w:val="24"/>
              </w:rPr>
              <w:t xml:space="preserve"> (3тн)</w:t>
            </w:r>
          </w:p>
        </w:tc>
        <w:tc>
          <w:tcPr>
            <w:tcW w:w="992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1 016,65</w:t>
            </w:r>
          </w:p>
        </w:tc>
      </w:tr>
      <w:tr w:rsidR="008A33CB" w:rsidTr="002A3B0F">
        <w:tc>
          <w:tcPr>
            <w:tcW w:w="704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A33CB" w:rsidRPr="00BE2402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</w:t>
            </w:r>
            <w:proofErr w:type="spellEnd"/>
            <w:r>
              <w:rPr>
                <w:sz w:val="24"/>
                <w:szCs w:val="24"/>
                <w:lang w:val="ky-KG"/>
              </w:rPr>
              <w:t>к</w:t>
            </w:r>
            <w:proofErr w:type="spellStart"/>
            <w:r w:rsidRPr="00BE2402">
              <w:rPr>
                <w:sz w:val="24"/>
                <w:szCs w:val="24"/>
              </w:rPr>
              <w:t>ман</w:t>
            </w:r>
            <w:proofErr w:type="spellEnd"/>
          </w:p>
        </w:tc>
        <w:tc>
          <w:tcPr>
            <w:tcW w:w="992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1 770,46</w:t>
            </w:r>
          </w:p>
        </w:tc>
      </w:tr>
      <w:tr w:rsidR="008A33CB" w:rsidTr="002A3B0F">
        <w:tc>
          <w:tcPr>
            <w:tcW w:w="704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A33CB" w:rsidRPr="00BE2402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BE2402">
              <w:rPr>
                <w:sz w:val="24"/>
                <w:szCs w:val="24"/>
              </w:rPr>
              <w:t>Гудронатор</w:t>
            </w:r>
          </w:p>
        </w:tc>
        <w:tc>
          <w:tcPr>
            <w:tcW w:w="992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2 285,16</w:t>
            </w:r>
          </w:p>
        </w:tc>
      </w:tr>
      <w:tr w:rsidR="008A33CB" w:rsidTr="002A3B0F">
        <w:tc>
          <w:tcPr>
            <w:tcW w:w="704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8A33CB" w:rsidRPr="00BE2402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BE2402">
              <w:rPr>
                <w:sz w:val="24"/>
                <w:szCs w:val="24"/>
              </w:rPr>
              <w:t>Асфальтоукладчик</w:t>
            </w:r>
            <w:proofErr w:type="spellEnd"/>
          </w:p>
        </w:tc>
        <w:tc>
          <w:tcPr>
            <w:tcW w:w="992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8A33CB" w:rsidRDefault="008A33CB" w:rsidP="004E5DC1">
            <w:pPr>
              <w:tabs>
                <w:tab w:val="left" w:pos="4940"/>
              </w:tabs>
              <w:spacing w:line="276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1 506,57</w:t>
            </w:r>
          </w:p>
        </w:tc>
      </w:tr>
    </w:tbl>
    <w:p w:rsidR="008A33CB" w:rsidRDefault="008A33CB" w:rsidP="004E5DC1">
      <w:pPr>
        <w:tabs>
          <w:tab w:val="left" w:pos="4940"/>
        </w:tabs>
        <w:spacing w:line="276" w:lineRule="auto"/>
        <w:jc w:val="both"/>
        <w:rPr>
          <w:b/>
          <w:sz w:val="24"/>
          <w:szCs w:val="24"/>
        </w:rPr>
      </w:pPr>
    </w:p>
    <w:p w:rsidR="008A33CB" w:rsidRPr="001423EE" w:rsidRDefault="008A33CB" w:rsidP="008A33CB">
      <w:pPr>
        <w:tabs>
          <w:tab w:val="left" w:pos="4940"/>
        </w:tabs>
        <w:rPr>
          <w:b/>
          <w:sz w:val="24"/>
          <w:szCs w:val="24"/>
        </w:rPr>
      </w:pPr>
    </w:p>
    <w:p w:rsidR="008A33CB" w:rsidRPr="001423EE" w:rsidRDefault="008A33CB" w:rsidP="008A33CB">
      <w:pPr>
        <w:tabs>
          <w:tab w:val="left" w:pos="4940"/>
        </w:tabs>
        <w:rPr>
          <w:b/>
          <w:sz w:val="24"/>
          <w:szCs w:val="24"/>
        </w:rPr>
      </w:pPr>
    </w:p>
    <w:p w:rsidR="008A33CB" w:rsidRDefault="00772A70" w:rsidP="008A33C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ky-KG"/>
        </w:rPr>
        <w:t>Башкы адис</w:t>
      </w:r>
      <w:r w:rsidR="008A33CB" w:rsidRPr="003E678E">
        <w:rPr>
          <w:b/>
          <w:sz w:val="24"/>
          <w:szCs w:val="24"/>
          <w:lang w:val="ky-KG"/>
        </w:rPr>
        <w:t xml:space="preserve">                               </w:t>
      </w:r>
      <w:r w:rsidR="008A33CB">
        <w:rPr>
          <w:b/>
          <w:sz w:val="24"/>
          <w:szCs w:val="24"/>
          <w:lang w:val="ky-KG"/>
        </w:rPr>
        <w:tab/>
      </w:r>
      <w:r w:rsidR="008A33CB">
        <w:rPr>
          <w:b/>
          <w:sz w:val="24"/>
          <w:szCs w:val="24"/>
          <w:lang w:val="ky-KG"/>
        </w:rPr>
        <w:tab/>
      </w:r>
      <w:r w:rsidR="008A33CB">
        <w:rPr>
          <w:b/>
          <w:sz w:val="24"/>
          <w:szCs w:val="24"/>
          <w:lang w:val="ky-KG"/>
        </w:rPr>
        <w:tab/>
      </w:r>
      <w:r w:rsidR="008A33CB">
        <w:rPr>
          <w:b/>
          <w:sz w:val="24"/>
          <w:szCs w:val="24"/>
          <w:lang w:val="ky-KG"/>
        </w:rPr>
        <w:tab/>
      </w:r>
      <w:r w:rsidR="008A33CB">
        <w:rPr>
          <w:b/>
          <w:sz w:val="24"/>
          <w:szCs w:val="24"/>
          <w:lang w:val="ky-KG"/>
        </w:rPr>
        <w:tab/>
      </w:r>
      <w:r w:rsidR="008A33CB" w:rsidRPr="003E678E">
        <w:rPr>
          <w:b/>
          <w:sz w:val="24"/>
          <w:szCs w:val="24"/>
          <w:lang w:val="ky-KG"/>
        </w:rPr>
        <w:t xml:space="preserve"> </w:t>
      </w:r>
      <w:r>
        <w:rPr>
          <w:b/>
          <w:sz w:val="24"/>
          <w:szCs w:val="24"/>
          <w:lang w:val="ky-KG"/>
        </w:rPr>
        <w:t>Ж.Каратаева</w:t>
      </w:r>
      <w:r w:rsidR="008A33CB" w:rsidRPr="003E678E">
        <w:rPr>
          <w:b/>
          <w:sz w:val="24"/>
          <w:szCs w:val="24"/>
          <w:lang w:val="en-US"/>
        </w:rPr>
        <w:t xml:space="preserve">  </w:t>
      </w:r>
    </w:p>
    <w:p w:rsidR="008A33CB" w:rsidRDefault="008A33CB" w:rsidP="008A33CB">
      <w:pPr>
        <w:rPr>
          <w:b/>
          <w:sz w:val="24"/>
          <w:szCs w:val="24"/>
          <w:lang w:val="en-US"/>
        </w:rPr>
      </w:pPr>
    </w:p>
    <w:p w:rsidR="00EC7E06" w:rsidRDefault="00EC7E06"/>
    <w:sectPr w:rsidR="00EC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A6123"/>
    <w:multiLevelType w:val="hybridMultilevel"/>
    <w:tmpl w:val="76400AD0"/>
    <w:lvl w:ilvl="0" w:tplc="322048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3E"/>
    <w:rsid w:val="0003201C"/>
    <w:rsid w:val="00116989"/>
    <w:rsid w:val="00145F19"/>
    <w:rsid w:val="001D0D95"/>
    <w:rsid w:val="002A3B0F"/>
    <w:rsid w:val="003943BE"/>
    <w:rsid w:val="004E5DC1"/>
    <w:rsid w:val="00624AC7"/>
    <w:rsid w:val="0066054B"/>
    <w:rsid w:val="006D50FD"/>
    <w:rsid w:val="00772A70"/>
    <w:rsid w:val="00774CFF"/>
    <w:rsid w:val="008A33CB"/>
    <w:rsid w:val="008C4449"/>
    <w:rsid w:val="00A3413E"/>
    <w:rsid w:val="00AE2E2B"/>
    <w:rsid w:val="00E074AB"/>
    <w:rsid w:val="00EB0E1D"/>
    <w:rsid w:val="00EC7E06"/>
    <w:rsid w:val="00F6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1069"/>
  <w15:chartTrackingRefBased/>
  <w15:docId w15:val="{0B10A976-E53B-4EBE-BED8-D7314DDF1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3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33CB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8A33CB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Заголовок Знак"/>
    <w:basedOn w:val="a0"/>
    <w:link w:val="a4"/>
    <w:uiPriority w:val="10"/>
    <w:rsid w:val="008A33CB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8A33CB"/>
    <w:pPr>
      <w:ind w:left="720"/>
      <w:contextualSpacing/>
    </w:pPr>
    <w:rPr>
      <w:sz w:val="24"/>
      <w:szCs w:val="24"/>
    </w:rPr>
  </w:style>
  <w:style w:type="table" w:styleId="a7">
    <w:name w:val="Table Grid"/>
    <w:basedOn w:val="a1"/>
    <w:uiPriority w:val="39"/>
    <w:rsid w:val="008A3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2024-08-09T09:17:00Z</dcterms:created>
  <dcterms:modified xsi:type="dcterms:W3CDTF">2024-08-30T05:54:00Z</dcterms:modified>
</cp:coreProperties>
</file>