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4F1" w:rsidRDefault="00A414F1" w:rsidP="00A414F1">
      <w:pPr>
        <w:tabs>
          <w:tab w:val="left" w:pos="4940"/>
        </w:tabs>
        <w:spacing w:after="0" w:line="240" w:lineRule="auto"/>
        <w:ind w:left="6372" w:hanging="987"/>
        <w:rPr>
          <w:rFonts w:ascii="Times New Roman" w:hAnsi="Times New Roman" w:cs="Times New Roman"/>
          <w:sz w:val="24"/>
          <w:szCs w:val="24"/>
        </w:rPr>
      </w:pPr>
      <w:r>
        <w:rPr>
          <w:rFonts w:ascii="Times New Roman" w:eastAsia="Times New Roman" w:hAnsi="Times New Roman" w:cs="Times New Roman"/>
          <w:bCs/>
          <w:sz w:val="24"/>
          <w:szCs w:val="24"/>
          <w:lang w:val="ky-KG"/>
        </w:rPr>
        <w:tab/>
      </w:r>
      <w:r>
        <w:rPr>
          <w:rFonts w:ascii="Times New Roman" w:hAnsi="Times New Roman" w:cs="Times New Roman"/>
          <w:sz w:val="24"/>
          <w:szCs w:val="24"/>
        </w:rPr>
        <w:t xml:space="preserve">Жалал-Абад шаардык кеңешинин кезектеги </w:t>
      </w:r>
    </w:p>
    <w:p w:rsidR="00A414F1" w:rsidRDefault="00A414F1" w:rsidP="00A414F1">
      <w:pPr>
        <w:tabs>
          <w:tab w:val="left" w:pos="4940"/>
        </w:tabs>
        <w:spacing w:after="0" w:line="240" w:lineRule="auto"/>
        <w:ind w:left="6372" w:hanging="98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XLIII</w:t>
      </w:r>
      <w:r>
        <w:rPr>
          <w:rFonts w:ascii="Times New Roman" w:hAnsi="Times New Roman" w:cs="Times New Roman"/>
          <w:sz w:val="24"/>
          <w:szCs w:val="24"/>
        </w:rPr>
        <w:t xml:space="preserve"> сессиясынын </w:t>
      </w:r>
    </w:p>
    <w:p w:rsidR="00A414F1" w:rsidRDefault="00A414F1" w:rsidP="00A414F1">
      <w:pPr>
        <w:tabs>
          <w:tab w:val="left" w:pos="4940"/>
        </w:tabs>
        <w:spacing w:after="0" w:line="240" w:lineRule="auto"/>
        <w:ind w:left="6379" w:hanging="987"/>
        <w:rPr>
          <w:rFonts w:ascii="Times New Roman" w:hAnsi="Times New Roman" w:cs="Times New Roman"/>
          <w:sz w:val="24"/>
          <w:szCs w:val="24"/>
        </w:rPr>
      </w:pPr>
      <w:r>
        <w:rPr>
          <w:rFonts w:ascii="Times New Roman" w:hAnsi="Times New Roman" w:cs="Times New Roman"/>
          <w:sz w:val="24"/>
          <w:szCs w:val="24"/>
        </w:rPr>
        <w:tab/>
        <w:t xml:space="preserve">№5 токтомуна №1-тиркеме  </w:t>
      </w:r>
    </w:p>
    <w:p w:rsidR="00A414F1" w:rsidRDefault="00A414F1" w:rsidP="00A414F1">
      <w:pPr>
        <w:shd w:val="clear" w:color="auto" w:fill="FFFFFF"/>
        <w:spacing w:after="0" w:line="300" w:lineRule="atLeast"/>
        <w:jc w:val="center"/>
        <w:rPr>
          <w:rFonts w:ascii="Times New Roman" w:eastAsia="Times New Roman" w:hAnsi="Times New Roman" w:cs="Times New Roman"/>
          <w:b/>
          <w:bCs/>
          <w:sz w:val="24"/>
          <w:szCs w:val="24"/>
          <w:lang w:val="ky-KG"/>
        </w:rPr>
      </w:pPr>
      <w:r>
        <w:rPr>
          <w:rFonts w:ascii="Times New Roman" w:eastAsia="Times New Roman" w:hAnsi="Times New Roman" w:cs="Times New Roman"/>
          <w:bCs/>
          <w:sz w:val="24"/>
          <w:szCs w:val="24"/>
          <w:lang w:val="ky-KG"/>
        </w:rPr>
        <w:t xml:space="preserve"> </w:t>
      </w:r>
    </w:p>
    <w:p w:rsidR="00A414F1" w:rsidRDefault="00A414F1" w:rsidP="00A414F1">
      <w:pPr>
        <w:shd w:val="clear" w:color="auto" w:fill="FFFFFF"/>
        <w:spacing w:after="0" w:line="240" w:lineRule="auto"/>
        <w:jc w:val="center"/>
        <w:rPr>
          <w:rFonts w:ascii="Times New Roman" w:eastAsia="Times New Roman" w:hAnsi="Times New Roman" w:cs="Times New Roman"/>
          <w:b/>
          <w:bCs/>
          <w:sz w:val="24"/>
          <w:szCs w:val="24"/>
          <w:lang w:val="ky-KG"/>
        </w:rPr>
      </w:pPr>
      <w:r>
        <w:rPr>
          <w:rFonts w:ascii="Times New Roman" w:eastAsia="Times New Roman" w:hAnsi="Times New Roman" w:cs="Times New Roman"/>
          <w:b/>
          <w:bCs/>
          <w:sz w:val="24"/>
          <w:szCs w:val="24"/>
          <w:lang w:val="ky-KG"/>
        </w:rPr>
        <w:t>“Жалал-Абад шаарынын мэриясынын Муниципалдык мүлк башкармалыгы жөнүндө”</w:t>
      </w:r>
    </w:p>
    <w:p w:rsidR="00A414F1" w:rsidRDefault="00A414F1" w:rsidP="00A414F1">
      <w:pPr>
        <w:shd w:val="clear" w:color="auto" w:fill="FFFFFF"/>
        <w:spacing w:after="0" w:line="240" w:lineRule="auto"/>
        <w:jc w:val="center"/>
        <w:rPr>
          <w:rFonts w:ascii="Times New Roman" w:eastAsia="Times New Roman" w:hAnsi="Times New Roman" w:cs="Times New Roman"/>
          <w:b/>
          <w:bCs/>
          <w:sz w:val="24"/>
          <w:szCs w:val="24"/>
          <w:lang w:val="ky-KG"/>
        </w:rPr>
      </w:pPr>
      <w:r>
        <w:rPr>
          <w:rFonts w:ascii="Times New Roman" w:eastAsia="Times New Roman" w:hAnsi="Times New Roman" w:cs="Times New Roman"/>
          <w:b/>
          <w:bCs/>
          <w:sz w:val="24"/>
          <w:szCs w:val="24"/>
          <w:lang w:val="ky-KG"/>
        </w:rPr>
        <w:br/>
        <w:t>ЖОБО</w:t>
      </w:r>
    </w:p>
    <w:p w:rsidR="00A414F1" w:rsidRDefault="00A414F1" w:rsidP="00A414F1">
      <w:pPr>
        <w:pStyle w:val="a4"/>
        <w:numPr>
          <w:ilvl w:val="0"/>
          <w:numId w:val="1"/>
        </w:numPr>
        <w:shd w:val="clear" w:color="auto" w:fill="FFFFFF"/>
        <w:tabs>
          <w:tab w:val="left" w:pos="709"/>
        </w:tabs>
        <w:spacing w:after="0"/>
        <w:ind w:left="0" w:firstLine="567"/>
        <w:rPr>
          <w:rFonts w:ascii="Times New Roman" w:eastAsia="Times New Roman" w:hAnsi="Times New Roman" w:cs="Times New Roman"/>
          <w:lang w:val="ky-KG"/>
        </w:rPr>
      </w:pPr>
      <w:r>
        <w:rPr>
          <w:rFonts w:ascii="Times New Roman" w:eastAsia="Times New Roman" w:hAnsi="Times New Roman" w:cs="Times New Roman"/>
          <w:b/>
          <w:bCs/>
          <w:lang w:val="ky-KG"/>
        </w:rPr>
        <w:t xml:space="preserve"> Жалпы жоболор</w:t>
      </w:r>
    </w:p>
    <w:p w:rsidR="00A414F1" w:rsidRDefault="00A414F1" w:rsidP="00A414F1">
      <w:pPr>
        <w:pStyle w:val="a4"/>
        <w:numPr>
          <w:ilvl w:val="0"/>
          <w:numId w:val="2"/>
        </w:numPr>
        <w:shd w:val="clear" w:color="auto" w:fill="FFFFFF"/>
        <w:tabs>
          <w:tab w:val="left" w:pos="851"/>
        </w:tabs>
        <w:spacing w:after="0"/>
        <w:ind w:left="0" w:firstLine="567"/>
        <w:rPr>
          <w:rFonts w:ascii="Times New Roman" w:eastAsia="Times New Roman" w:hAnsi="Times New Roman" w:cs="Times New Roman"/>
          <w:lang w:val="ky-KG"/>
        </w:rPr>
      </w:pPr>
      <w:r>
        <w:rPr>
          <w:rFonts w:ascii="Times New Roman" w:eastAsia="Times New Roman" w:hAnsi="Times New Roman" w:cs="Times New Roman"/>
          <w:lang w:val="ky-KG"/>
        </w:rPr>
        <w:t>“Жалал-Абад шаарынын мэриясынын Муниципалдык мүлк башкармалыгы” (мындан ары - Башкармалык), Жалал-Абад шаарынын мэриясынын төмөнкү ыйгарым укуктарын жүзөгө ашыруу максатында түзүлгөн:</w:t>
      </w:r>
    </w:p>
    <w:p w:rsidR="00A414F1" w:rsidRDefault="00A414F1" w:rsidP="00A414F1">
      <w:pPr>
        <w:pStyle w:val="a4"/>
        <w:numPr>
          <w:ilvl w:val="0"/>
          <w:numId w:val="3"/>
        </w:numPr>
        <w:shd w:val="clear" w:color="auto" w:fill="FFFFFF"/>
        <w:tabs>
          <w:tab w:val="left" w:pos="851"/>
        </w:tabs>
        <w:spacing w:after="0"/>
        <w:ind w:left="0" w:firstLine="567"/>
        <w:rPr>
          <w:rFonts w:ascii="Times New Roman" w:eastAsia="Times New Roman" w:hAnsi="Times New Roman" w:cs="Times New Roman"/>
          <w:lang w:val="ky-KG"/>
        </w:rPr>
      </w:pPr>
      <w:r>
        <w:rPr>
          <w:rFonts w:ascii="Times New Roman" w:eastAsia="Times New Roman" w:hAnsi="Times New Roman" w:cs="Times New Roman"/>
          <w:lang w:val="ky-KG"/>
        </w:rPr>
        <w:t>Менчиктештирүү жаатындагы муниципалдык саясатты жүргүзүүнү камсыз кыла турган, Жалал-Абад шаарынын муниципалдык менчик объекттери болгон, жер участокторунан тышкаркы, муниципалдык кыймылсыз жана кыймылдуу мүлктөрүн (мындан ары – “Мүлк”) башкаруу жана тескөө боюнча;</w:t>
      </w:r>
    </w:p>
    <w:p w:rsidR="00A414F1" w:rsidRDefault="00A414F1" w:rsidP="00A414F1">
      <w:pPr>
        <w:pStyle w:val="a4"/>
        <w:numPr>
          <w:ilvl w:val="0"/>
          <w:numId w:val="3"/>
        </w:numPr>
        <w:shd w:val="clear" w:color="auto" w:fill="FFFFFF"/>
        <w:tabs>
          <w:tab w:val="left" w:pos="851"/>
        </w:tabs>
        <w:spacing w:after="0"/>
        <w:ind w:left="0" w:firstLine="567"/>
        <w:rPr>
          <w:rFonts w:ascii="Times New Roman" w:eastAsia="Times New Roman" w:hAnsi="Times New Roman" w:cs="Times New Roman"/>
          <w:lang w:val="ky-KG"/>
        </w:rPr>
      </w:pPr>
      <w:r>
        <w:rPr>
          <w:rFonts w:ascii="Times New Roman" w:eastAsia="Times New Roman" w:hAnsi="Times New Roman" w:cs="Times New Roman"/>
          <w:lang w:val="ky-KG"/>
        </w:rPr>
        <w:t>Алардын экономикалык жана инвестициялык тартууларын жогорулатуу максатында, муниципалдык мүлктү натыйжалуу, сарамжалдуу жана максаттуу пайдаланууну камсыздоо боюнча.</w:t>
      </w:r>
    </w:p>
    <w:p w:rsidR="00A414F1" w:rsidRDefault="00A414F1" w:rsidP="00A414F1">
      <w:pPr>
        <w:pStyle w:val="a4"/>
        <w:numPr>
          <w:ilvl w:val="0"/>
          <w:numId w:val="2"/>
        </w:numPr>
        <w:shd w:val="clear" w:color="auto" w:fill="FFFFFF"/>
        <w:tabs>
          <w:tab w:val="left" w:pos="851"/>
        </w:tabs>
        <w:spacing w:after="0"/>
        <w:ind w:left="0" w:firstLine="567"/>
        <w:rPr>
          <w:rFonts w:ascii="Times New Roman" w:eastAsia="Times New Roman" w:hAnsi="Times New Roman" w:cs="Times New Roman"/>
          <w:lang w:val="ky-KG"/>
        </w:rPr>
      </w:pPr>
      <w:r>
        <w:rPr>
          <w:rFonts w:ascii="Times New Roman" w:eastAsia="Times New Roman" w:hAnsi="Times New Roman" w:cs="Times New Roman"/>
          <w:lang w:val="ky-KG"/>
        </w:rPr>
        <w:t>Башкармалык Жалал-Абад шаарынын мэриясынын түзүмүнө кирүүчү, ыйгарым укуктуу орган болуп саналат.</w:t>
      </w:r>
    </w:p>
    <w:p w:rsidR="00A414F1" w:rsidRDefault="00A414F1" w:rsidP="00A414F1">
      <w:pPr>
        <w:pStyle w:val="a4"/>
        <w:numPr>
          <w:ilvl w:val="0"/>
          <w:numId w:val="2"/>
        </w:numPr>
        <w:shd w:val="clear" w:color="auto" w:fill="FFFFFF"/>
        <w:tabs>
          <w:tab w:val="left" w:pos="851"/>
        </w:tabs>
        <w:spacing w:after="0"/>
        <w:ind w:left="0" w:firstLine="567"/>
        <w:rPr>
          <w:rFonts w:ascii="Times New Roman" w:eastAsia="Times New Roman" w:hAnsi="Times New Roman" w:cs="Times New Roman"/>
          <w:u w:val="single"/>
          <w:lang w:val="ky-KG"/>
        </w:rPr>
      </w:pPr>
      <w:r>
        <w:rPr>
          <w:rFonts w:ascii="Times New Roman" w:eastAsia="Times New Roman" w:hAnsi="Times New Roman" w:cs="Times New Roman"/>
          <w:lang w:val="ky-KG"/>
        </w:rPr>
        <w:t>Башкармалык - Мекеме уюштуруу-укуктук формадагы юридикалык жак болуп саналат, банктык мекемелерде өз алдынча баланска, эсептерге, атайын эсептерге, бюджеттик алыш-бериш эсебине, казыначылык органдарда депозиттик эсепке (Жалал-Абад шаары боюнча Казыналыктын региондук бөлүмү), Кыргыз Республикасынын Мамлекеттик Гербинин сүрөтү түшүрүлгөн мамлекеттик жана расмий тилде өзүнүн аталышы бар тегерек мөөргө, фирмалык бланктарга, штамптарга жана башка кабыл алынган реквизиттерге, расмий атрибуттарга ээ, сотто доогер жана жоопкер болуп чыга алат.</w:t>
      </w:r>
    </w:p>
    <w:p w:rsidR="00A414F1" w:rsidRDefault="00A414F1" w:rsidP="00A414F1">
      <w:pPr>
        <w:pStyle w:val="a4"/>
        <w:numPr>
          <w:ilvl w:val="0"/>
          <w:numId w:val="2"/>
        </w:numPr>
        <w:shd w:val="clear" w:color="auto" w:fill="FFFFFF"/>
        <w:tabs>
          <w:tab w:val="left" w:pos="851"/>
        </w:tabs>
        <w:spacing w:after="0"/>
        <w:ind w:left="0" w:firstLine="567"/>
        <w:rPr>
          <w:rFonts w:ascii="Times New Roman" w:eastAsia="Times New Roman" w:hAnsi="Times New Roman" w:cs="Times New Roman"/>
          <w:u w:val="single"/>
          <w:lang w:val="ky-KG"/>
        </w:rPr>
      </w:pPr>
      <w:r>
        <w:rPr>
          <w:rFonts w:ascii="Times New Roman" w:eastAsia="Times New Roman" w:hAnsi="Times New Roman" w:cs="Times New Roman"/>
          <w:lang w:val="ky-KG"/>
        </w:rPr>
        <w:t>Башкармалык өзүнүн ыйгарым укуктарынын алкагында, Жалал-Абад шаарынын мүлк кызыкчылыктарын көрсөтөт жана Кыргыз Республикасынын </w:t>
      </w:r>
      <w:hyperlink r:id="rId5" w:history="1">
        <w:r>
          <w:rPr>
            <w:rStyle w:val="a3"/>
            <w:rFonts w:ascii="Times New Roman" w:eastAsia="Times New Roman" w:hAnsi="Times New Roman" w:cs="Times New Roman"/>
            <w:color w:val="auto"/>
            <w:u w:val="none"/>
            <w:lang w:val="ky-KG"/>
          </w:rPr>
          <w:t>Конституциясына</w:t>
        </w:r>
      </w:hyperlink>
      <w:r>
        <w:rPr>
          <w:rFonts w:ascii="Times New Roman" w:eastAsia="Times New Roman" w:hAnsi="Times New Roman" w:cs="Times New Roman"/>
          <w:lang w:val="ky-KG"/>
        </w:rPr>
        <w:t>, Кыргыз Республикасынын башка ченемдик укуктук актыларына, Кыргыз Республикасы катышуучу болуп саналган, белгиленген тартипте күчүнө кирген, эл аралык келишимдерине, Жалал-Абад шаардык кеңештин токтомдоруна, Жалал-Абад шаарынын мэриясынын токтомдоруна, буйруктарына жана ушул жобого ылайык иш жүргүзөт.</w:t>
      </w:r>
    </w:p>
    <w:p w:rsidR="00A414F1" w:rsidRDefault="00A414F1" w:rsidP="00A414F1">
      <w:pPr>
        <w:pStyle w:val="a4"/>
        <w:numPr>
          <w:ilvl w:val="0"/>
          <w:numId w:val="2"/>
        </w:numPr>
        <w:shd w:val="clear" w:color="auto" w:fill="FFFFFF"/>
        <w:tabs>
          <w:tab w:val="left" w:pos="851"/>
        </w:tabs>
        <w:spacing w:after="0"/>
        <w:ind w:left="0" w:firstLine="567"/>
        <w:rPr>
          <w:rFonts w:ascii="Times New Roman" w:eastAsia="Times New Roman" w:hAnsi="Times New Roman" w:cs="Times New Roman"/>
          <w:u w:val="single"/>
          <w:lang w:val="ky-KG"/>
        </w:rPr>
      </w:pPr>
      <w:r>
        <w:rPr>
          <w:rFonts w:ascii="Times New Roman" w:eastAsia="Times New Roman" w:hAnsi="Times New Roman" w:cs="Times New Roman"/>
          <w:lang w:val="ky-KG"/>
        </w:rPr>
        <w:t>Башкармалык Жалал-Абад шаарынын мэриясы тарабынан түзүлөт.</w:t>
      </w:r>
    </w:p>
    <w:p w:rsidR="00A414F1" w:rsidRDefault="00A414F1" w:rsidP="00A414F1">
      <w:pPr>
        <w:pStyle w:val="a4"/>
        <w:numPr>
          <w:ilvl w:val="0"/>
          <w:numId w:val="2"/>
        </w:numPr>
        <w:shd w:val="clear" w:color="auto" w:fill="FFFFFF"/>
        <w:tabs>
          <w:tab w:val="left" w:pos="851"/>
        </w:tabs>
        <w:spacing w:after="0"/>
        <w:ind w:left="0" w:firstLine="567"/>
        <w:rPr>
          <w:rFonts w:ascii="Times New Roman" w:eastAsia="Times New Roman" w:hAnsi="Times New Roman" w:cs="Times New Roman"/>
          <w:u w:val="single"/>
          <w:lang w:val="ky-KG"/>
        </w:rPr>
      </w:pPr>
      <w:r>
        <w:rPr>
          <w:rFonts w:ascii="Times New Roman" w:eastAsia="Times New Roman" w:hAnsi="Times New Roman" w:cs="Times New Roman"/>
          <w:lang w:val="ky-KG"/>
        </w:rPr>
        <w:t>Башкармалык өзүнүн иш-аракетин башкаруунун жана бийликтин башка мамлекеттик органдары, жергиликтүү өз алдынча башкаруу органдары, мекемелер, ошондой эле башка юридикалык жана жеке жактар менен өз ара аракеттенүү менен ишке ашырат.</w:t>
      </w:r>
    </w:p>
    <w:p w:rsidR="00A414F1" w:rsidRDefault="00A414F1" w:rsidP="00A414F1">
      <w:pPr>
        <w:pStyle w:val="a4"/>
        <w:numPr>
          <w:ilvl w:val="0"/>
          <w:numId w:val="2"/>
        </w:numPr>
        <w:shd w:val="clear" w:color="auto" w:fill="FFFFFF"/>
        <w:tabs>
          <w:tab w:val="left" w:pos="851"/>
        </w:tabs>
        <w:spacing w:after="0"/>
        <w:ind w:left="0" w:firstLine="567"/>
        <w:rPr>
          <w:rFonts w:ascii="Times New Roman" w:eastAsia="Times New Roman" w:hAnsi="Times New Roman" w:cs="Times New Roman"/>
          <w:u w:val="single"/>
          <w:lang w:val="ky-KG"/>
        </w:rPr>
      </w:pPr>
      <w:r>
        <w:rPr>
          <w:rFonts w:ascii="Times New Roman" w:eastAsia="Times New Roman" w:hAnsi="Times New Roman" w:cs="Times New Roman"/>
          <w:lang w:val="ky-KG"/>
        </w:rPr>
        <w:t>Башкармалыктын өзүнүн иш-аракетин ишке ашыруу маселелер боюнча мамлекеттик жана башка органдар, ошондой эле менчиктин түрүнө карабастан, юридикалык жана жеке жактар менен өз ара мамилелери Кыргыз Республикасынын мыйзамдарынын талаптарына каршы келбеген Кыргыз Республикасынын мыйзамдарына ылайык келишимдик негизде түзүлөт.</w:t>
      </w:r>
    </w:p>
    <w:p w:rsidR="00A414F1" w:rsidRDefault="00A414F1" w:rsidP="00A414F1">
      <w:pPr>
        <w:pStyle w:val="a4"/>
        <w:numPr>
          <w:ilvl w:val="0"/>
          <w:numId w:val="2"/>
        </w:numPr>
        <w:shd w:val="clear" w:color="auto" w:fill="FFFFFF"/>
        <w:tabs>
          <w:tab w:val="left" w:pos="851"/>
        </w:tabs>
        <w:spacing w:after="0"/>
        <w:ind w:left="0" w:firstLine="567"/>
        <w:rPr>
          <w:rFonts w:ascii="Times New Roman" w:eastAsia="Times New Roman" w:hAnsi="Times New Roman" w:cs="Times New Roman"/>
          <w:u w:val="single"/>
          <w:lang w:val="ky-KG"/>
        </w:rPr>
      </w:pPr>
      <w:r>
        <w:rPr>
          <w:rFonts w:ascii="Times New Roman" w:eastAsia="Times New Roman" w:hAnsi="Times New Roman" w:cs="Times New Roman"/>
          <w:lang w:val="ky-KG"/>
        </w:rPr>
        <w:t>Башкармалык белгисиз мөөнөткө түзүлөт.</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u w:val="single"/>
          <w:lang w:val="ky-KG"/>
        </w:rPr>
      </w:pPr>
      <w:r>
        <w:rPr>
          <w:rFonts w:ascii="Times New Roman" w:eastAsia="Times New Roman" w:hAnsi="Times New Roman" w:cs="Times New Roman"/>
          <w:lang w:val="ky-KG"/>
        </w:rPr>
        <w:t>Башкармалыктын түзүлүшүнө жана анын иш-аракетине тийиштүү жана ушул жободо көрсөтүлбөгөн бардык маселелер Кыргыз Республикасынын колдонуудагы мыйзамдарына ылайык жөнгө салынат.</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u w:val="single"/>
          <w:lang w:val="ky-KG"/>
        </w:rPr>
      </w:pPr>
      <w:r>
        <w:rPr>
          <w:rFonts w:ascii="Times New Roman" w:eastAsia="Times New Roman" w:hAnsi="Times New Roman" w:cs="Times New Roman"/>
          <w:lang w:val="ky-KG"/>
        </w:rPr>
        <w:lastRenderedPageBreak/>
        <w:t>Башкармалык башка юридикалык жактарды түзүүдө жана алардын иш-аракетине Кыргыз Республикасынын колдонуудагы мыйзамдарына ылайык гана катыша алат.</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u w:val="single"/>
          <w:lang w:val="ky-KG"/>
        </w:rPr>
      </w:pPr>
      <w:r>
        <w:rPr>
          <w:rFonts w:ascii="Times New Roman" w:eastAsia="Times New Roman" w:hAnsi="Times New Roman" w:cs="Times New Roman"/>
        </w:rPr>
        <w:t>Башкармалыктын</w:t>
      </w:r>
      <w:r>
        <w:rPr>
          <w:rFonts w:ascii="Times New Roman" w:eastAsia="Times New Roman" w:hAnsi="Times New Roman" w:cs="Times New Roman"/>
          <w:lang w:val="ky-KG"/>
        </w:rPr>
        <w:t xml:space="preserve"> фирмалык </w:t>
      </w:r>
      <w:r>
        <w:rPr>
          <w:rFonts w:ascii="Times New Roman" w:eastAsia="Times New Roman" w:hAnsi="Times New Roman" w:cs="Times New Roman"/>
        </w:rPr>
        <w:t>аталышы:</w:t>
      </w:r>
    </w:p>
    <w:p w:rsidR="00A414F1" w:rsidRDefault="00A414F1" w:rsidP="00A414F1">
      <w:pPr>
        <w:pStyle w:val="a4"/>
        <w:numPr>
          <w:ilvl w:val="0"/>
          <w:numId w:val="4"/>
        </w:numPr>
        <w:shd w:val="clear" w:color="auto" w:fill="FFFFFF"/>
        <w:tabs>
          <w:tab w:val="left" w:pos="851"/>
        </w:tabs>
        <w:spacing w:after="0"/>
        <w:ind w:left="0" w:firstLine="567"/>
        <w:rPr>
          <w:rFonts w:ascii="Times New Roman" w:eastAsia="Times New Roman" w:hAnsi="Times New Roman" w:cs="Times New Roman"/>
          <w:lang w:val="ky-KG"/>
        </w:rPr>
      </w:pPr>
      <w:r>
        <w:rPr>
          <w:rFonts w:ascii="Times New Roman" w:eastAsia="Times New Roman" w:hAnsi="Times New Roman" w:cs="Times New Roman"/>
          <w:lang w:val="ky-KG"/>
        </w:rPr>
        <w:t>мамлекеттик тилде: “Жалал-Абад шаарынын мэриясынын Муниципалдык мүлк башкармалыгы” мекемеси;</w:t>
      </w:r>
    </w:p>
    <w:p w:rsidR="00A414F1" w:rsidRDefault="00A414F1" w:rsidP="00A414F1">
      <w:pPr>
        <w:pStyle w:val="a4"/>
        <w:numPr>
          <w:ilvl w:val="0"/>
          <w:numId w:val="4"/>
        </w:numPr>
        <w:shd w:val="clear" w:color="auto" w:fill="FFFFFF"/>
        <w:tabs>
          <w:tab w:val="left" w:pos="851"/>
        </w:tabs>
        <w:spacing w:after="0"/>
        <w:ind w:left="0" w:firstLine="567"/>
        <w:rPr>
          <w:rFonts w:ascii="Times New Roman" w:eastAsia="Times New Roman" w:hAnsi="Times New Roman" w:cs="Times New Roman"/>
          <w:lang w:val="ky-KG"/>
        </w:rPr>
      </w:pPr>
      <w:r>
        <w:rPr>
          <w:rFonts w:ascii="Times New Roman" w:eastAsia="Times New Roman" w:hAnsi="Times New Roman" w:cs="Times New Roman"/>
          <w:lang w:val="ky-KG"/>
        </w:rPr>
        <w:t>расмий тилде: Учреждение “Управление муниципальным имуществом мэрии города Жалал-Абад”.</w:t>
      </w:r>
    </w:p>
    <w:p w:rsidR="00A414F1" w:rsidRDefault="00A414F1" w:rsidP="00A414F1">
      <w:pPr>
        <w:pStyle w:val="a4"/>
        <w:numPr>
          <w:ilvl w:val="0"/>
          <w:numId w:val="2"/>
        </w:numPr>
        <w:tabs>
          <w:tab w:val="left" w:pos="851"/>
          <w:tab w:val="left" w:pos="1134"/>
        </w:tabs>
        <w:spacing w:after="0"/>
        <w:ind w:left="0" w:firstLine="567"/>
        <w:rPr>
          <w:rFonts w:ascii="Times New Roman" w:hAnsi="Times New Roman" w:cs="Times New Roman"/>
          <w:lang w:val="ky-KG"/>
        </w:rPr>
      </w:pPr>
      <w:r>
        <w:rPr>
          <w:rFonts w:ascii="Times New Roman" w:hAnsi="Times New Roman" w:cs="Times New Roman"/>
          <w:lang w:val="ky-KG"/>
        </w:rPr>
        <w:t>Башкармалыктын  кыскартылган  фирмалык аталышы:</w:t>
      </w:r>
    </w:p>
    <w:p w:rsidR="00A414F1" w:rsidRDefault="00A414F1" w:rsidP="00A414F1">
      <w:pPr>
        <w:pStyle w:val="a4"/>
        <w:numPr>
          <w:ilvl w:val="0"/>
          <w:numId w:val="5"/>
        </w:numPr>
        <w:tabs>
          <w:tab w:val="left" w:pos="851"/>
        </w:tabs>
        <w:spacing w:after="0"/>
        <w:ind w:left="0" w:firstLine="567"/>
        <w:rPr>
          <w:rFonts w:ascii="Times New Roman" w:hAnsi="Times New Roman" w:cs="Times New Roman"/>
          <w:lang w:val="ky-KG"/>
        </w:rPr>
      </w:pPr>
      <w:r>
        <w:rPr>
          <w:rFonts w:ascii="Times New Roman" w:hAnsi="Times New Roman" w:cs="Times New Roman"/>
          <w:lang w:val="ky-KG"/>
        </w:rPr>
        <w:t>мамлекеттик тилде:  “Муниципалдык мүлк башкармалыгы ”;</w:t>
      </w:r>
    </w:p>
    <w:p w:rsidR="00A414F1" w:rsidRDefault="00A414F1" w:rsidP="00A414F1">
      <w:pPr>
        <w:pStyle w:val="a4"/>
        <w:numPr>
          <w:ilvl w:val="0"/>
          <w:numId w:val="5"/>
        </w:numPr>
        <w:tabs>
          <w:tab w:val="left" w:pos="851"/>
        </w:tabs>
        <w:spacing w:after="0"/>
        <w:ind w:left="0" w:firstLine="567"/>
        <w:rPr>
          <w:rFonts w:ascii="Times New Roman" w:hAnsi="Times New Roman" w:cs="Times New Roman"/>
          <w:lang w:val="ky-KG"/>
        </w:rPr>
      </w:pPr>
      <w:r>
        <w:rPr>
          <w:rFonts w:ascii="Times New Roman" w:hAnsi="Times New Roman" w:cs="Times New Roman"/>
          <w:lang w:val="ky-KG"/>
        </w:rPr>
        <w:t>расмий тилде: “Управление муниципальным имуществом”.</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lang w:val="ky-KG"/>
        </w:rPr>
      </w:pPr>
      <w:r>
        <w:rPr>
          <w:rFonts w:ascii="Times New Roman" w:eastAsia="Times New Roman" w:hAnsi="Times New Roman" w:cs="Times New Roman"/>
          <w:lang w:val="ky-KG"/>
        </w:rPr>
        <w:t>Башкармалыктын юридикалык дареги: Кыргыз Республикасы, Жалал-Абад шаары, Ж.Бакиев көчөсү, 38.</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lang w:val="ky-KG"/>
        </w:rPr>
      </w:pPr>
      <w:r>
        <w:rPr>
          <w:rFonts w:ascii="Times New Roman" w:eastAsia="Times New Roman" w:hAnsi="Times New Roman" w:cs="Times New Roman"/>
          <w:lang w:val="ky-KG"/>
        </w:rPr>
        <w:t>Башкармалыктын кызматкерлери муниципалдык кызматкерлер болуп саналышат. Аларга Кыргыз Республикасынын муниципалдык кызматынын укуктук жана социалдык жактан коргоо кепилдиктери, укуктары жана милдеттери таратылат.</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lang w:val="ky-KG"/>
        </w:rPr>
      </w:pPr>
      <w:r>
        <w:rPr>
          <w:rFonts w:ascii="Times New Roman" w:eastAsia="Times New Roman" w:hAnsi="Times New Roman" w:cs="Times New Roman"/>
          <w:lang w:val="ky-KG"/>
        </w:rPr>
        <w:t>Башкармалыктын компетенциясынын чектеринде кабыл алынган чечимдер, тескемелер жана буйруктар Жалал-Абад шаарынын мэриясынын алдындагы бардык органдары, менчиктин түрүнө карабастан, юридикалык жана жеке жактар үчүн милдеттүү.</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u w:val="single"/>
          <w:lang w:val="ky-KG"/>
        </w:rPr>
      </w:pPr>
      <w:r>
        <w:rPr>
          <w:rFonts w:ascii="Times New Roman" w:eastAsia="Times New Roman" w:hAnsi="Times New Roman" w:cs="Times New Roman"/>
          <w:lang w:val="ky-KG"/>
        </w:rPr>
        <w:t>Башкармалык өзүнүн иш-аракетинде Жалал-Абад шаарынын мэриясына отчёт берет.</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u w:val="single"/>
          <w:lang w:val="ky-KG"/>
        </w:rPr>
      </w:pPr>
      <w:r>
        <w:rPr>
          <w:rFonts w:ascii="Times New Roman" w:eastAsia="Times New Roman" w:hAnsi="Times New Roman" w:cs="Times New Roman"/>
          <w:lang w:val="ky-KG"/>
        </w:rPr>
        <w:t>Жалал-Абад шаарынын мэриясы Башкармалыктын иш-аракетин контролдоону жүзөгө ашырат.</w:t>
      </w:r>
    </w:p>
    <w:p w:rsidR="00A414F1" w:rsidRDefault="00A414F1" w:rsidP="00A414F1">
      <w:pPr>
        <w:pStyle w:val="a4"/>
        <w:shd w:val="clear" w:color="auto" w:fill="FFFFFF"/>
        <w:tabs>
          <w:tab w:val="left" w:pos="851"/>
          <w:tab w:val="left" w:pos="1134"/>
        </w:tabs>
        <w:spacing w:after="0"/>
        <w:ind w:left="709" w:firstLine="567"/>
        <w:rPr>
          <w:rFonts w:ascii="Times New Roman" w:eastAsia="Times New Roman" w:hAnsi="Times New Roman" w:cs="Times New Roman"/>
          <w:highlight w:val="yellow"/>
          <w:u w:val="single"/>
          <w:lang w:val="ky-KG"/>
        </w:rPr>
      </w:pPr>
    </w:p>
    <w:p w:rsidR="00A414F1" w:rsidRDefault="00A414F1" w:rsidP="00A414F1">
      <w:pPr>
        <w:pStyle w:val="a4"/>
        <w:numPr>
          <w:ilvl w:val="0"/>
          <w:numId w:val="1"/>
        </w:numPr>
        <w:shd w:val="clear" w:color="auto" w:fill="FFFFFF"/>
        <w:tabs>
          <w:tab w:val="left" w:pos="709"/>
        </w:tabs>
        <w:spacing w:after="0"/>
        <w:ind w:left="0" w:firstLine="567"/>
        <w:rPr>
          <w:rFonts w:ascii="Times New Roman" w:eastAsia="Times New Roman" w:hAnsi="Times New Roman" w:cs="Times New Roman"/>
          <w:lang w:val="ky-KG"/>
        </w:rPr>
      </w:pPr>
      <w:r>
        <w:rPr>
          <w:rFonts w:ascii="Times New Roman" w:eastAsia="Times New Roman" w:hAnsi="Times New Roman" w:cs="Times New Roman"/>
          <w:b/>
          <w:bCs/>
          <w:lang w:val="ky-KG"/>
        </w:rPr>
        <w:t xml:space="preserve"> Негизги милдеттер</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lang w:val="ky-KG"/>
        </w:rPr>
      </w:pPr>
      <w:r>
        <w:rPr>
          <w:rFonts w:ascii="Times New Roman" w:eastAsia="Times New Roman" w:hAnsi="Times New Roman" w:cs="Times New Roman"/>
          <w:lang w:val="ky-KG"/>
        </w:rPr>
        <w:t>Башкармалыктын негизги милдеттери болуп төмөнкүлөр саналат:</w:t>
      </w:r>
    </w:p>
    <w:p w:rsidR="00A414F1" w:rsidRDefault="00A414F1" w:rsidP="00A414F1">
      <w:pPr>
        <w:pStyle w:val="a4"/>
        <w:numPr>
          <w:ilvl w:val="0"/>
          <w:numId w:val="6"/>
        </w:numPr>
        <w:shd w:val="clear" w:color="auto" w:fill="FFFFFF"/>
        <w:tabs>
          <w:tab w:val="left" w:pos="851"/>
        </w:tabs>
        <w:spacing w:after="0"/>
        <w:ind w:left="0" w:firstLine="567"/>
        <w:rPr>
          <w:rFonts w:ascii="Times New Roman" w:eastAsia="Times New Roman" w:hAnsi="Times New Roman" w:cs="Times New Roman"/>
          <w:lang w:val="ky-KG"/>
        </w:rPr>
      </w:pPr>
      <w:r>
        <w:rPr>
          <w:rFonts w:ascii="Times New Roman" w:eastAsia="Times New Roman" w:hAnsi="Times New Roman" w:cs="Times New Roman"/>
          <w:lang w:val="ky-KG"/>
        </w:rPr>
        <w:t>Жер участокторунан башка, Жалал-Абад шаарынын муниципалдык менчигинде турган кыймылсыз жана кыймылдуу мүлктөрдү белгиленген тартипте натыйжалуу башкаруу жана тескөө;</w:t>
      </w:r>
    </w:p>
    <w:p w:rsidR="00A414F1" w:rsidRDefault="00A414F1" w:rsidP="00A414F1">
      <w:pPr>
        <w:pStyle w:val="a4"/>
        <w:numPr>
          <w:ilvl w:val="0"/>
          <w:numId w:val="6"/>
        </w:numPr>
        <w:shd w:val="clear" w:color="auto" w:fill="FFFFFF"/>
        <w:tabs>
          <w:tab w:val="left" w:pos="851"/>
        </w:tabs>
        <w:spacing w:after="0"/>
        <w:ind w:left="0" w:firstLine="567"/>
        <w:rPr>
          <w:rFonts w:ascii="Times New Roman" w:eastAsia="Times New Roman" w:hAnsi="Times New Roman" w:cs="Times New Roman"/>
          <w:lang w:val="ky-KG"/>
        </w:rPr>
      </w:pPr>
      <w:r>
        <w:rPr>
          <w:rFonts w:ascii="Times New Roman" w:eastAsia="Times New Roman" w:hAnsi="Times New Roman" w:cs="Times New Roman"/>
          <w:lang w:val="ky-KG"/>
        </w:rPr>
        <w:t>Менчиктин түрүнө карабастан, бардык юридикалык жана жеке жактар тарабынан өзүнүн ыйгарым укуктарынын жана жарандык-укуктук мамилелердин чектеринде Кыргыз Республикасынын жарандык мыйзамдарынын талаптарынын сакталышын камсыз кылуу;</w:t>
      </w:r>
    </w:p>
    <w:p w:rsidR="00A414F1" w:rsidRDefault="00A414F1" w:rsidP="00A414F1">
      <w:pPr>
        <w:pStyle w:val="a4"/>
        <w:numPr>
          <w:ilvl w:val="0"/>
          <w:numId w:val="6"/>
        </w:numPr>
        <w:shd w:val="clear" w:color="auto" w:fill="FFFFFF"/>
        <w:tabs>
          <w:tab w:val="left" w:pos="851"/>
        </w:tabs>
        <w:spacing w:after="0"/>
        <w:ind w:left="0" w:firstLine="567"/>
        <w:rPr>
          <w:rFonts w:ascii="Times New Roman" w:eastAsia="Times New Roman" w:hAnsi="Times New Roman" w:cs="Times New Roman"/>
          <w:lang w:val="ky-KG"/>
        </w:rPr>
      </w:pPr>
      <w:r>
        <w:rPr>
          <w:rFonts w:ascii="Times New Roman" w:eastAsia="Times New Roman" w:hAnsi="Times New Roman" w:cs="Times New Roman"/>
          <w:lang w:val="ky-KG"/>
        </w:rPr>
        <w:t>Кыргыз Республикасынын мыйзамдарына жана Жалал-Абад шаарынын жергиликтүү өз алдынча башкаруу органдарынын ченемдик-укуктук актыларына ылайык, Жалал-Абад шаарынын кыймылсыз объекттерин жана башка мүлктөрүн менчиктештирүү жаатындагы саясатты ишке ашыруу;</w:t>
      </w:r>
    </w:p>
    <w:p w:rsidR="00A414F1" w:rsidRDefault="00A414F1" w:rsidP="00A414F1">
      <w:pPr>
        <w:pStyle w:val="a4"/>
        <w:widowControl w:val="0"/>
        <w:numPr>
          <w:ilvl w:val="0"/>
          <w:numId w:val="6"/>
        </w:numPr>
        <w:shd w:val="clear" w:color="auto" w:fill="FFFFFF"/>
        <w:tabs>
          <w:tab w:val="left" w:pos="851"/>
        </w:tabs>
        <w:spacing w:after="0"/>
        <w:ind w:left="0" w:firstLine="567"/>
        <w:rPr>
          <w:rFonts w:ascii="Times New Roman" w:eastAsia="Times New Roman" w:hAnsi="Times New Roman" w:cs="Times New Roman"/>
          <w:lang w:val="ky-KG"/>
        </w:rPr>
      </w:pPr>
      <w:r>
        <w:rPr>
          <w:rFonts w:ascii="Times New Roman" w:eastAsia="Times New Roman" w:hAnsi="Times New Roman" w:cs="Times New Roman"/>
          <w:lang w:val="ky-KG"/>
        </w:rPr>
        <w:t>шаардык мүлк саясатын жана анын ичинде шаардык мүлктөрдү баалоонун методологиясын жана критерийлерин, мүлк үчүн төлөмдөрдүн өлчөмүн жана аны алуунун тартиптерин, шаардык мүлктөрдү жогорку натыйжалуу пайдалануунун экономикалык стимулдаштыруу механизмин, мүлктөрдү натыйжалуу жана сарамжалдуу пайдаланууну өзүнө камтыган мүлк мамилелеринин экономикалык-укуктук тутумун жөнгө салууну иштеп чыгууга жана камсыз кылууга катышуу.</w:t>
      </w:r>
    </w:p>
    <w:p w:rsidR="00A414F1" w:rsidRDefault="00A414F1" w:rsidP="00A414F1">
      <w:pPr>
        <w:widowControl w:val="0"/>
        <w:shd w:val="clear" w:color="auto" w:fill="FFFFFF"/>
        <w:tabs>
          <w:tab w:val="left" w:pos="851"/>
        </w:tabs>
        <w:spacing w:after="0" w:line="240" w:lineRule="auto"/>
        <w:ind w:firstLine="567"/>
        <w:jc w:val="both"/>
        <w:rPr>
          <w:rFonts w:ascii="Times New Roman" w:eastAsia="Times New Roman" w:hAnsi="Times New Roman" w:cs="Times New Roman"/>
          <w:b/>
          <w:bCs/>
          <w:sz w:val="24"/>
          <w:szCs w:val="24"/>
          <w:lang w:val="ky-KG"/>
        </w:rPr>
      </w:pPr>
    </w:p>
    <w:p w:rsidR="00A414F1" w:rsidRDefault="00A414F1" w:rsidP="00A414F1">
      <w:pPr>
        <w:pStyle w:val="a4"/>
        <w:widowControl w:val="0"/>
        <w:numPr>
          <w:ilvl w:val="0"/>
          <w:numId w:val="1"/>
        </w:numPr>
        <w:shd w:val="clear" w:color="auto" w:fill="FFFFFF"/>
        <w:tabs>
          <w:tab w:val="left" w:pos="709"/>
          <w:tab w:val="left" w:pos="1134"/>
        </w:tabs>
        <w:spacing w:after="0"/>
        <w:ind w:left="0" w:firstLine="567"/>
        <w:rPr>
          <w:rFonts w:ascii="Times New Roman" w:eastAsia="Times New Roman" w:hAnsi="Times New Roman" w:cs="Times New Roman"/>
          <w:lang w:val="ky-KG"/>
        </w:rPr>
      </w:pPr>
      <w:r>
        <w:rPr>
          <w:rFonts w:ascii="Times New Roman" w:eastAsia="Times New Roman" w:hAnsi="Times New Roman" w:cs="Times New Roman"/>
          <w:b/>
          <w:bCs/>
          <w:lang w:val="ky-KG"/>
        </w:rPr>
        <w:t>Негизги иш-милдеттер</w:t>
      </w:r>
    </w:p>
    <w:p w:rsidR="00A414F1" w:rsidRDefault="00A414F1" w:rsidP="00A414F1">
      <w:pPr>
        <w:pStyle w:val="a4"/>
        <w:widowControl w:val="0"/>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lang w:val="ky-KG"/>
        </w:rPr>
      </w:pPr>
      <w:r>
        <w:rPr>
          <w:rFonts w:ascii="Times New Roman" w:eastAsia="Times New Roman" w:hAnsi="Times New Roman" w:cs="Times New Roman"/>
          <w:lang w:val="ky-KG"/>
        </w:rPr>
        <w:t>Башкармалык өзүнө жүктөлгөн милдеттерди аткаруу максатында, Кыргыз Республикасынын мыйзамдары жана Жалал-Абад шаарынын жергиликтүү өз алдынча башкаруу органдарынын ченемдик укуктук актылары тарабынан белгиленген тартипте төмөнкүлөрдү аткарат:</w:t>
      </w:r>
    </w:p>
    <w:p w:rsidR="00A414F1" w:rsidRDefault="00A414F1" w:rsidP="00A414F1">
      <w:pPr>
        <w:pStyle w:val="a4"/>
        <w:numPr>
          <w:ilvl w:val="0"/>
          <w:numId w:val="7"/>
        </w:numPr>
        <w:shd w:val="clear" w:color="auto" w:fill="FFFFFF"/>
        <w:tabs>
          <w:tab w:val="left" w:pos="851"/>
        </w:tabs>
        <w:spacing w:after="0"/>
        <w:ind w:left="0" w:firstLine="567"/>
        <w:rPr>
          <w:rFonts w:ascii="Times New Roman" w:eastAsia="Times New Roman" w:hAnsi="Times New Roman" w:cs="Times New Roman"/>
          <w:lang w:val="ky-KG"/>
        </w:rPr>
      </w:pPr>
      <w:r>
        <w:rPr>
          <w:rFonts w:ascii="Times New Roman" w:eastAsia="Times New Roman" w:hAnsi="Times New Roman" w:cs="Times New Roman"/>
          <w:lang w:val="ky-KG"/>
        </w:rPr>
        <w:t>Кыргыз Республикасынын мамлекеттик менчигинен Жалал-Абад шаарынын муниципалдык менчигине мүлктү белгиленген тартипте кабыл алууну, ошондой эле Кыргыз Республикасын мыйзамдарында каралган башка учурларда муниципалдык менчикти түзүүнү жүзөгө ашырат;</w:t>
      </w:r>
    </w:p>
    <w:p w:rsidR="00A414F1" w:rsidRDefault="00A414F1" w:rsidP="00A414F1">
      <w:pPr>
        <w:pStyle w:val="a4"/>
        <w:numPr>
          <w:ilvl w:val="0"/>
          <w:numId w:val="7"/>
        </w:numPr>
        <w:shd w:val="clear" w:color="auto" w:fill="FFFFFF"/>
        <w:tabs>
          <w:tab w:val="left" w:pos="851"/>
        </w:tabs>
        <w:spacing w:after="0"/>
        <w:ind w:left="0" w:firstLine="567"/>
        <w:rPr>
          <w:rFonts w:ascii="Times New Roman" w:eastAsia="Times New Roman" w:hAnsi="Times New Roman" w:cs="Times New Roman"/>
          <w:lang w:val="ky-KG"/>
        </w:rPr>
      </w:pPr>
      <w:r>
        <w:rPr>
          <w:rFonts w:ascii="Times New Roman" w:eastAsia="Times New Roman" w:hAnsi="Times New Roman" w:cs="Times New Roman"/>
          <w:lang w:val="ky-KG"/>
        </w:rPr>
        <w:lastRenderedPageBreak/>
        <w:t>Мамлекеттик сырды сактоо жана маалыматты коргоо функцияларын аткаруу менен мамлекеттик сырга жана купуя маалымат категориясына тийиштүү маалыматтарга карата Кыргыз Республикасынын мыйзамдарында белгиленген коргоо режимин ишке ашырат;</w:t>
      </w:r>
    </w:p>
    <w:p w:rsidR="00A414F1" w:rsidRDefault="00A414F1" w:rsidP="00A414F1">
      <w:pPr>
        <w:pStyle w:val="a4"/>
        <w:numPr>
          <w:ilvl w:val="0"/>
          <w:numId w:val="7"/>
        </w:numPr>
        <w:shd w:val="clear" w:color="auto" w:fill="FFFFFF"/>
        <w:tabs>
          <w:tab w:val="left" w:pos="851"/>
        </w:tabs>
        <w:spacing w:after="0"/>
        <w:ind w:left="0" w:firstLine="567"/>
        <w:rPr>
          <w:rFonts w:ascii="Times New Roman" w:eastAsia="Times New Roman" w:hAnsi="Times New Roman" w:cs="Times New Roman"/>
          <w:lang w:val="ky-KG"/>
        </w:rPr>
      </w:pPr>
      <w:r>
        <w:rPr>
          <w:rFonts w:ascii="Times New Roman" w:eastAsia="Times New Roman" w:hAnsi="Times New Roman" w:cs="Times New Roman"/>
          <w:lang w:val="ky-KG"/>
        </w:rPr>
        <w:t>Башкармалыктын автоматташтырылган маалыматтык тутумун түзүүнү, коштоону жана өркүндөтүүнү төмөнкү багыттар боюнча жүзөгө ашырат:</w:t>
      </w:r>
    </w:p>
    <w:p w:rsidR="00A414F1" w:rsidRDefault="00A414F1" w:rsidP="00A414F1">
      <w:pPr>
        <w:pStyle w:val="a4"/>
        <w:numPr>
          <w:ilvl w:val="0"/>
          <w:numId w:val="8"/>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rPr>
        <w:t>электрондук документ жүгүртүү тутуму;</w:t>
      </w:r>
    </w:p>
    <w:p w:rsidR="00A414F1" w:rsidRDefault="00A414F1" w:rsidP="00A414F1">
      <w:pPr>
        <w:pStyle w:val="a4"/>
        <w:numPr>
          <w:ilvl w:val="0"/>
          <w:numId w:val="8"/>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rPr>
        <w:t>Жалал-Абад шаарынын менчик объекттеринин эсеби;</w:t>
      </w:r>
    </w:p>
    <w:p w:rsidR="00A414F1" w:rsidRDefault="00A414F1" w:rsidP="00A414F1">
      <w:pPr>
        <w:pStyle w:val="a4"/>
        <w:numPr>
          <w:ilvl w:val="0"/>
          <w:numId w:val="8"/>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lang w:val="ky-KG"/>
        </w:rPr>
        <w:t>Жалал-Абад шаарынын аймагындагы муниципалдык имараттарды, курулмаларды бузуу боюнча иш аракеттерин жүргүзөт;</w:t>
      </w:r>
    </w:p>
    <w:p w:rsidR="00A414F1" w:rsidRDefault="00A414F1" w:rsidP="00A414F1">
      <w:pPr>
        <w:pStyle w:val="a4"/>
        <w:numPr>
          <w:ilvl w:val="0"/>
          <w:numId w:val="8"/>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rPr>
        <w:t>Жалал-Абад шаары боюнча муниципалдык менчиктин электрондук реестри;</w:t>
      </w:r>
    </w:p>
    <w:p w:rsidR="00A414F1" w:rsidRDefault="00A414F1" w:rsidP="00A414F1">
      <w:pPr>
        <w:pStyle w:val="a4"/>
        <w:numPr>
          <w:ilvl w:val="0"/>
          <w:numId w:val="8"/>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rPr>
        <w:t>Башкармалыктын электрондук архиви;</w:t>
      </w:r>
    </w:p>
    <w:p w:rsidR="00A414F1" w:rsidRDefault="00A414F1" w:rsidP="00A414F1">
      <w:pPr>
        <w:pStyle w:val="a4"/>
        <w:numPr>
          <w:ilvl w:val="0"/>
          <w:numId w:val="8"/>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rPr>
        <w:t>Башкармалык жана башка жактар ортосундагы болгон келишимдер боюнча электрондук реестр.</w:t>
      </w:r>
    </w:p>
    <w:p w:rsidR="00A414F1" w:rsidRDefault="00A414F1" w:rsidP="00A414F1">
      <w:pPr>
        <w:pStyle w:val="a4"/>
        <w:numPr>
          <w:ilvl w:val="0"/>
          <w:numId w:val="7"/>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rPr>
        <w:t>Жалал-Абад шаарынын муниципалдык менчигине тийиштүү болгон кыймылсыз</w:t>
      </w:r>
      <w:r>
        <w:rPr>
          <w:rFonts w:ascii="Times New Roman" w:eastAsia="Times New Roman" w:hAnsi="Times New Roman" w:cs="Times New Roman"/>
          <w:lang w:val="ky-KG"/>
        </w:rPr>
        <w:t xml:space="preserve"> </w:t>
      </w:r>
      <w:r>
        <w:rPr>
          <w:rFonts w:ascii="Times New Roman" w:eastAsia="Times New Roman" w:hAnsi="Times New Roman" w:cs="Times New Roman"/>
        </w:rPr>
        <w:t>объекттердин</w:t>
      </w:r>
      <w:r>
        <w:rPr>
          <w:rFonts w:ascii="Times New Roman" w:eastAsia="Times New Roman" w:hAnsi="Times New Roman" w:cs="Times New Roman"/>
          <w:lang w:val="ky-KG"/>
        </w:rPr>
        <w:t>, кыймылдуу мүлктөрдүн</w:t>
      </w:r>
      <w:r>
        <w:rPr>
          <w:rFonts w:ascii="Times New Roman" w:eastAsia="Times New Roman" w:hAnsi="Times New Roman" w:cs="Times New Roman"/>
        </w:rPr>
        <w:t xml:space="preserve"> реестрин жүргүзүүнү жүзөгө ашырат, Жалал-Абад шаарынын мүлкүнө тийиштүү мамлекеттик каттоо органдарында муниципалдык менчик укуктарды каттоодо Жалал-Абад шаарынын мэриясын көрсөтөт;</w:t>
      </w:r>
    </w:p>
    <w:p w:rsidR="00A414F1" w:rsidRDefault="00A414F1" w:rsidP="00A414F1">
      <w:pPr>
        <w:pStyle w:val="a4"/>
        <w:numPr>
          <w:ilvl w:val="0"/>
          <w:numId w:val="7"/>
        </w:numPr>
        <w:shd w:val="clear" w:color="auto" w:fill="FFFFFF"/>
        <w:tabs>
          <w:tab w:val="left" w:pos="851"/>
        </w:tabs>
        <w:spacing w:after="0"/>
        <w:ind w:left="0" w:firstLine="567"/>
        <w:rPr>
          <w:rFonts w:ascii="Times New Roman" w:eastAsia="Times New Roman" w:hAnsi="Times New Roman" w:cs="Times New Roman"/>
          <w:u w:val="single"/>
        </w:rPr>
      </w:pPr>
      <w:r>
        <w:rPr>
          <w:rFonts w:ascii="Times New Roman" w:eastAsia="Times New Roman" w:hAnsi="Times New Roman" w:cs="Times New Roman"/>
        </w:rPr>
        <w:t>Жалал-Абад шаарынын муниципалдык мүлкүн чарба жүргүзүүгө, ыкчам башкарууга, мөөнөттүү (убактылуу) кайтарымсыз пайдаланууга бекитүүнү жол-жоболоштурат</w:t>
      </w:r>
      <w:r>
        <w:rPr>
          <w:rFonts w:ascii="Times New Roman" w:eastAsia="Times New Roman" w:hAnsi="Times New Roman" w:cs="Times New Roman"/>
          <w:lang w:val="ky-KG"/>
        </w:rPr>
        <w:t>;</w:t>
      </w:r>
    </w:p>
    <w:p w:rsidR="00A414F1" w:rsidRDefault="00A414F1" w:rsidP="00A414F1">
      <w:pPr>
        <w:pStyle w:val="a4"/>
        <w:numPr>
          <w:ilvl w:val="0"/>
          <w:numId w:val="7"/>
        </w:numPr>
        <w:shd w:val="clear" w:color="auto" w:fill="FFFFFF"/>
        <w:tabs>
          <w:tab w:val="left" w:pos="851"/>
        </w:tabs>
        <w:spacing w:after="0"/>
        <w:ind w:left="0" w:firstLine="567"/>
        <w:rPr>
          <w:rFonts w:ascii="Times New Roman" w:eastAsia="Times New Roman" w:hAnsi="Times New Roman" w:cs="Times New Roman"/>
          <w:u w:val="single"/>
        </w:rPr>
      </w:pPr>
      <w:r>
        <w:rPr>
          <w:rFonts w:ascii="Times New Roman" w:eastAsia="Times New Roman" w:hAnsi="Times New Roman" w:cs="Times New Roman"/>
          <w:lang w:val="ky-KG"/>
        </w:rPr>
        <w:t>Жалал-Абад шаарынын муниципалдык мүлктүн ижараларынын тарифтерин иштеп чыгат;</w:t>
      </w:r>
    </w:p>
    <w:p w:rsidR="00A414F1" w:rsidRDefault="00A414F1" w:rsidP="00A414F1">
      <w:pPr>
        <w:pStyle w:val="a4"/>
        <w:numPr>
          <w:ilvl w:val="0"/>
          <w:numId w:val="7"/>
        </w:numPr>
        <w:shd w:val="clear" w:color="auto" w:fill="FFFFFF"/>
        <w:tabs>
          <w:tab w:val="left" w:pos="851"/>
        </w:tabs>
        <w:spacing w:after="0"/>
        <w:ind w:left="0" w:firstLine="567"/>
        <w:rPr>
          <w:rFonts w:ascii="Times New Roman" w:eastAsia="Times New Roman" w:hAnsi="Times New Roman" w:cs="Times New Roman"/>
          <w:u w:val="single"/>
          <w:lang w:val="ky-KG"/>
        </w:rPr>
      </w:pPr>
      <w:r>
        <w:rPr>
          <w:rFonts w:ascii="Times New Roman" w:eastAsia="Times New Roman" w:hAnsi="Times New Roman" w:cs="Times New Roman"/>
          <w:lang w:val="ky-KG"/>
        </w:rPr>
        <w:t xml:space="preserve">Керек-жарак рыногу жана кызмат көрсөтүүнүн өнүгүү тенденциясынын абалын анализдейт, менчик түрүнө карабастан чекене соода жүргүзүү ишканаларынын, коомдук тамактануу мекемелеринин ар түрдүү уюмдук-укуктук формаларын жана калкка тейлөө кызматын көрсөтүү уюмдарынын ишмердигин уюштурат жана түзөт. Алардын укуктук жана экономикалык жөнгө салуу механизмдерин ишке ашыруу жөнүндө сунуштарды иштеп чыгат; </w:t>
      </w:r>
    </w:p>
    <w:p w:rsidR="00A414F1" w:rsidRDefault="00A414F1" w:rsidP="00A414F1">
      <w:pPr>
        <w:pStyle w:val="a4"/>
        <w:numPr>
          <w:ilvl w:val="0"/>
          <w:numId w:val="7"/>
        </w:numPr>
        <w:shd w:val="clear" w:color="auto" w:fill="FFFFFF"/>
        <w:tabs>
          <w:tab w:val="left" w:pos="851"/>
        </w:tabs>
        <w:spacing w:after="0"/>
        <w:ind w:left="0" w:firstLine="567"/>
        <w:rPr>
          <w:rFonts w:ascii="Times New Roman" w:eastAsia="Times New Roman" w:hAnsi="Times New Roman" w:cs="Times New Roman"/>
          <w:u w:val="single"/>
        </w:rPr>
      </w:pPr>
      <w:r>
        <w:rPr>
          <w:rFonts w:ascii="Times New Roman" w:eastAsia="Times New Roman" w:hAnsi="Times New Roman" w:cs="Times New Roman"/>
        </w:rPr>
        <w:t>муниципалдык менчик объекттерге чектелген буюмдук укуктарды берет;</w:t>
      </w:r>
    </w:p>
    <w:p w:rsidR="00A414F1" w:rsidRDefault="00A414F1" w:rsidP="00A414F1">
      <w:pPr>
        <w:pStyle w:val="a4"/>
        <w:numPr>
          <w:ilvl w:val="0"/>
          <w:numId w:val="7"/>
        </w:numPr>
        <w:shd w:val="clear" w:color="auto" w:fill="FFFFFF"/>
        <w:tabs>
          <w:tab w:val="left" w:pos="851"/>
        </w:tabs>
        <w:spacing w:after="0"/>
        <w:ind w:left="0" w:firstLine="567"/>
        <w:rPr>
          <w:rFonts w:ascii="Times New Roman" w:eastAsia="Times New Roman" w:hAnsi="Times New Roman" w:cs="Times New Roman"/>
          <w:u w:val="single"/>
        </w:rPr>
      </w:pPr>
      <w:r>
        <w:rPr>
          <w:rFonts w:ascii="Times New Roman" w:eastAsia="Times New Roman" w:hAnsi="Times New Roman" w:cs="Times New Roman"/>
        </w:rPr>
        <w:t>Кыргыз Республикасынын мыйзамына, Жалал-Абад шаардык кеңештин укуктук ченемдик актыларына жана Жалал-Абад шаарынын мэриясынын чечимдерине ылайык, Жалал-Абад шаарынын муниципалдык мүлкүн тескөөнүн жана пайдалануунун белгиленген тартиби бузулган учурда, өз ыйгарым укуктарынын чектеринде тийиштүү чараларды көрөт;</w:t>
      </w:r>
    </w:p>
    <w:p w:rsidR="00A414F1" w:rsidRDefault="00A414F1" w:rsidP="00A414F1">
      <w:pPr>
        <w:pStyle w:val="a4"/>
        <w:numPr>
          <w:ilvl w:val="0"/>
          <w:numId w:val="7"/>
        </w:numPr>
        <w:shd w:val="clear" w:color="auto" w:fill="FFFFFF"/>
        <w:tabs>
          <w:tab w:val="left" w:pos="851"/>
          <w:tab w:val="left" w:pos="1134"/>
        </w:tabs>
        <w:spacing w:after="0"/>
        <w:ind w:left="0" w:firstLine="567"/>
        <w:rPr>
          <w:rFonts w:ascii="Times New Roman" w:eastAsia="Times New Roman" w:hAnsi="Times New Roman" w:cs="Times New Roman"/>
          <w:u w:val="single"/>
        </w:rPr>
      </w:pPr>
      <w:r>
        <w:rPr>
          <w:rFonts w:ascii="Times New Roman" w:eastAsia="Times New Roman" w:hAnsi="Times New Roman" w:cs="Times New Roman"/>
        </w:rPr>
        <w:t>Кыргыз Республикасынын мыйзамына, Жалал-Абад шаардык кеңештин укуктук ченемдик актыларына жана Жалал-Абад шаарынын мэриясынын чечимдерине ылайык, Жалал-Абад шаарынын мэриясынын кызыкчылыгын көздөп, инвестициялык программаларды иштеп чыгууда, ишке ашырууда жана эсепке алууда өзүнүн компетенциясынын чектеринде катышат;</w:t>
      </w:r>
    </w:p>
    <w:p w:rsidR="00A414F1" w:rsidRDefault="00A414F1" w:rsidP="00A414F1">
      <w:pPr>
        <w:pStyle w:val="a4"/>
        <w:numPr>
          <w:ilvl w:val="0"/>
          <w:numId w:val="7"/>
        </w:numPr>
        <w:shd w:val="clear" w:color="auto" w:fill="FFFFFF"/>
        <w:tabs>
          <w:tab w:val="left" w:pos="851"/>
          <w:tab w:val="left" w:pos="1134"/>
        </w:tabs>
        <w:spacing w:after="0"/>
        <w:ind w:left="0" w:firstLine="567"/>
        <w:rPr>
          <w:rFonts w:ascii="Times New Roman" w:eastAsia="Times New Roman" w:hAnsi="Times New Roman" w:cs="Times New Roman"/>
          <w:u w:val="single"/>
        </w:rPr>
      </w:pPr>
      <w:r>
        <w:rPr>
          <w:rFonts w:ascii="Times New Roman" w:eastAsia="Times New Roman" w:hAnsi="Times New Roman" w:cs="Times New Roman"/>
        </w:rPr>
        <w:t>Жалал-Абад шаарынын мүлкүн ижарага берүүчү катары чыгат;</w:t>
      </w:r>
    </w:p>
    <w:p w:rsidR="00A414F1" w:rsidRDefault="00A414F1" w:rsidP="00A414F1">
      <w:pPr>
        <w:pStyle w:val="a4"/>
        <w:numPr>
          <w:ilvl w:val="0"/>
          <w:numId w:val="7"/>
        </w:numPr>
        <w:shd w:val="clear" w:color="auto" w:fill="FFFFFF"/>
        <w:tabs>
          <w:tab w:val="left" w:pos="851"/>
          <w:tab w:val="left" w:pos="1134"/>
        </w:tabs>
        <w:spacing w:after="0"/>
        <w:ind w:left="0" w:firstLine="567"/>
        <w:rPr>
          <w:rFonts w:ascii="Times New Roman" w:eastAsia="Times New Roman" w:hAnsi="Times New Roman" w:cs="Times New Roman"/>
          <w:u w:val="single"/>
        </w:rPr>
      </w:pPr>
      <w:r>
        <w:rPr>
          <w:rFonts w:ascii="Times New Roman" w:eastAsia="Times New Roman" w:hAnsi="Times New Roman" w:cs="Times New Roman"/>
          <w:lang w:val="ky-KG"/>
        </w:rPr>
        <w:t>М</w:t>
      </w:r>
      <w:r>
        <w:rPr>
          <w:rFonts w:ascii="Times New Roman" w:eastAsia="Times New Roman" w:hAnsi="Times New Roman" w:cs="Times New Roman"/>
        </w:rPr>
        <w:t>үлктүк мамилелерди жөнгө салууну жана Кыргыз Республикасынын мамлекеттик органдары менен өз ара аракеттенүүнү жүзөгө ашырат;</w:t>
      </w:r>
    </w:p>
    <w:p w:rsidR="00A414F1" w:rsidRDefault="00A414F1" w:rsidP="00A414F1">
      <w:pPr>
        <w:pStyle w:val="a4"/>
        <w:numPr>
          <w:ilvl w:val="0"/>
          <w:numId w:val="7"/>
        </w:numPr>
        <w:shd w:val="clear" w:color="auto" w:fill="FFFFFF"/>
        <w:tabs>
          <w:tab w:val="left" w:pos="851"/>
          <w:tab w:val="left" w:pos="1134"/>
        </w:tabs>
        <w:spacing w:after="0"/>
        <w:ind w:left="0" w:firstLine="567"/>
        <w:rPr>
          <w:rFonts w:ascii="Times New Roman" w:eastAsia="Times New Roman" w:hAnsi="Times New Roman" w:cs="Times New Roman"/>
          <w:u w:val="single"/>
        </w:rPr>
      </w:pPr>
      <w:r>
        <w:rPr>
          <w:rFonts w:ascii="Times New Roman" w:eastAsia="Times New Roman" w:hAnsi="Times New Roman" w:cs="Times New Roman"/>
          <w:lang w:val="ky-KG"/>
        </w:rPr>
        <w:t>Ч</w:t>
      </w:r>
      <w:r>
        <w:rPr>
          <w:rFonts w:ascii="Times New Roman" w:eastAsia="Times New Roman" w:hAnsi="Times New Roman" w:cs="Times New Roman"/>
        </w:rPr>
        <w:t>ет өлкөлүк өкүлчүлүктөр, юридикалык жана жеке жактар менен мамилелерде өзүнүн компетенциясынын чектеринде белгиленген тартипте Жалал-Абад шаарынын кызыкчылыгын көздөйт;</w:t>
      </w:r>
    </w:p>
    <w:p w:rsidR="00A414F1" w:rsidRDefault="00A414F1" w:rsidP="00A414F1">
      <w:pPr>
        <w:pStyle w:val="a4"/>
        <w:numPr>
          <w:ilvl w:val="0"/>
          <w:numId w:val="7"/>
        </w:numPr>
        <w:shd w:val="clear" w:color="auto" w:fill="FFFFFF"/>
        <w:tabs>
          <w:tab w:val="left" w:pos="851"/>
          <w:tab w:val="left" w:pos="1134"/>
        </w:tabs>
        <w:spacing w:after="0"/>
        <w:ind w:left="0" w:firstLine="567"/>
        <w:rPr>
          <w:rFonts w:ascii="Times New Roman" w:eastAsia="Times New Roman" w:hAnsi="Times New Roman" w:cs="Times New Roman"/>
          <w:u w:val="single"/>
        </w:rPr>
      </w:pPr>
      <w:r>
        <w:rPr>
          <w:rFonts w:ascii="Times New Roman" w:eastAsia="Times New Roman" w:hAnsi="Times New Roman" w:cs="Times New Roman"/>
        </w:rPr>
        <w:t>Жалал-Абад шаарынын мэриясынын кызыкдар түзүмдүк бөлүмдөрү менен бирдикте мүлктүк маселелер боюнча эл аралык иш-чараларда, Жалал-Абад шаарынын муниципалдык менчигинде турган кыймылсыз мүлк объекттерин реконструкциялоо менен байланышкан долбоорлорду ишке ашыруу үчүн инвесторлорду, анын ичинде, чет өлкөлүк инвесторлорду да тандоодо катышат;</w:t>
      </w:r>
    </w:p>
    <w:p w:rsidR="00A414F1" w:rsidRDefault="00A414F1" w:rsidP="00A414F1">
      <w:pPr>
        <w:pStyle w:val="a4"/>
        <w:numPr>
          <w:ilvl w:val="0"/>
          <w:numId w:val="7"/>
        </w:numPr>
        <w:shd w:val="clear" w:color="auto" w:fill="FFFFFF"/>
        <w:tabs>
          <w:tab w:val="left" w:pos="851"/>
          <w:tab w:val="left" w:pos="1134"/>
        </w:tabs>
        <w:spacing w:after="0"/>
        <w:ind w:left="0" w:firstLine="567"/>
        <w:rPr>
          <w:rFonts w:ascii="Times New Roman" w:eastAsia="Times New Roman" w:hAnsi="Times New Roman" w:cs="Times New Roman"/>
          <w:u w:val="single"/>
        </w:rPr>
      </w:pPr>
      <w:r>
        <w:rPr>
          <w:rFonts w:ascii="Times New Roman" w:eastAsia="Times New Roman" w:hAnsi="Times New Roman" w:cs="Times New Roman"/>
        </w:rPr>
        <w:t xml:space="preserve">Жалал-Абад шаарынын мэриясынын тапшырмасы боюнча чыгып сүйлөйт, ошондой эле Жалал-Абад шаарынын мэриясынын кызыкдар түзүмдүк бөлүмдөрү менен </w:t>
      </w:r>
      <w:r>
        <w:rPr>
          <w:rFonts w:ascii="Times New Roman" w:eastAsia="Times New Roman" w:hAnsi="Times New Roman" w:cs="Times New Roman"/>
        </w:rPr>
        <w:lastRenderedPageBreak/>
        <w:t>бирдикте Жалал-Абад шаарынын мэриясынын түзүмдүк бөлүмдөрү болгон уюмдарды, мекемелерди жана ишканаларды түзүү, кайра уюштуруу жана жоюу жөнүндө сунуштарды даярдайт жана берет;</w:t>
      </w:r>
    </w:p>
    <w:p w:rsidR="00A414F1" w:rsidRDefault="00A414F1" w:rsidP="00A414F1">
      <w:pPr>
        <w:pStyle w:val="a4"/>
        <w:numPr>
          <w:ilvl w:val="0"/>
          <w:numId w:val="7"/>
        </w:numPr>
        <w:shd w:val="clear" w:color="auto" w:fill="FFFFFF"/>
        <w:tabs>
          <w:tab w:val="left" w:pos="851"/>
          <w:tab w:val="left" w:pos="1134"/>
        </w:tabs>
        <w:spacing w:after="0"/>
        <w:ind w:left="0" w:firstLine="567"/>
        <w:rPr>
          <w:rFonts w:ascii="Times New Roman" w:eastAsia="Times New Roman" w:hAnsi="Times New Roman" w:cs="Times New Roman"/>
          <w:u w:val="single"/>
        </w:rPr>
      </w:pPr>
      <w:r>
        <w:rPr>
          <w:rFonts w:ascii="Times New Roman" w:eastAsia="Times New Roman" w:hAnsi="Times New Roman" w:cs="Times New Roman"/>
        </w:rPr>
        <w:t>Жалал-Абад шаарынын мэриясынын түзүмдүк бөлүмдөрү болгон уюмдарды, мекемелерди жана ишканаларды түзүүдө, кайра уюштурууда жана жоюуда катышат;</w:t>
      </w:r>
    </w:p>
    <w:p w:rsidR="00A414F1" w:rsidRDefault="00A414F1" w:rsidP="00A414F1">
      <w:pPr>
        <w:pStyle w:val="a4"/>
        <w:numPr>
          <w:ilvl w:val="0"/>
          <w:numId w:val="7"/>
        </w:numPr>
        <w:shd w:val="clear" w:color="auto" w:fill="FFFFFF"/>
        <w:tabs>
          <w:tab w:val="left" w:pos="851"/>
          <w:tab w:val="left" w:pos="1134"/>
        </w:tabs>
        <w:spacing w:after="0"/>
        <w:ind w:left="0" w:firstLine="567"/>
        <w:rPr>
          <w:rFonts w:ascii="Times New Roman" w:eastAsia="Times New Roman" w:hAnsi="Times New Roman" w:cs="Times New Roman"/>
          <w:u w:val="single"/>
        </w:rPr>
      </w:pPr>
      <w:r>
        <w:rPr>
          <w:rFonts w:ascii="Times New Roman" w:eastAsia="Times New Roman" w:hAnsi="Times New Roman" w:cs="Times New Roman"/>
        </w:rPr>
        <w:t>Жалал-Абад шаарынын мэриясынын тапшырмасы боюнча чарбалык коомдордо Кыргыз Республикасынын мыйзамы тарабынан каралган учурларда акцияларды (үлүштөрдү) кармоочу болуп саналат, ошондой эле өзүнүн компетенциясынын чектеринде чарба коомдорунун уставдык капиталдарындагы муниципалдык менчикке бекитилген акциялар (үлүштөр) боюнча Жалал-Абад шаарынын жергиликтүү өз алдынча башкаруусунун кызыкчылыктарын көздөйт;</w:t>
      </w:r>
    </w:p>
    <w:p w:rsidR="00A414F1" w:rsidRDefault="00A414F1" w:rsidP="00A414F1">
      <w:pPr>
        <w:pStyle w:val="a4"/>
        <w:numPr>
          <w:ilvl w:val="0"/>
          <w:numId w:val="7"/>
        </w:numPr>
        <w:shd w:val="clear" w:color="auto" w:fill="FFFFFF"/>
        <w:tabs>
          <w:tab w:val="left" w:pos="851"/>
          <w:tab w:val="left" w:pos="1134"/>
        </w:tabs>
        <w:spacing w:after="0"/>
        <w:ind w:left="0" w:firstLine="567"/>
        <w:rPr>
          <w:rFonts w:ascii="Times New Roman" w:eastAsia="Times New Roman" w:hAnsi="Times New Roman" w:cs="Times New Roman"/>
          <w:u w:val="single"/>
        </w:rPr>
      </w:pPr>
      <w:r>
        <w:rPr>
          <w:rFonts w:ascii="Times New Roman" w:eastAsia="Times New Roman" w:hAnsi="Times New Roman" w:cs="Times New Roman"/>
        </w:rPr>
        <w:t>Жалал-Абад шаарынын мэриясынын тапшырмасы боюнча Жалал-Абад шаардык кеңеш тарабынан бекитүү үчүн Жалал-Абад шаарынын ишканаларын, уюмдарын жана башка мүлкүн менчиктештирүү программаларынын долбоорлорун иштеп чыгат жана даярдайт;</w:t>
      </w:r>
    </w:p>
    <w:p w:rsidR="00A414F1" w:rsidRDefault="00A414F1" w:rsidP="00A414F1">
      <w:pPr>
        <w:pStyle w:val="a4"/>
        <w:numPr>
          <w:ilvl w:val="0"/>
          <w:numId w:val="7"/>
        </w:numPr>
        <w:shd w:val="clear" w:color="auto" w:fill="FFFFFF"/>
        <w:tabs>
          <w:tab w:val="left" w:pos="851"/>
          <w:tab w:val="left" w:pos="1134"/>
        </w:tabs>
        <w:spacing w:after="0"/>
        <w:ind w:left="0" w:firstLine="567"/>
        <w:rPr>
          <w:rFonts w:ascii="Times New Roman" w:eastAsia="Times New Roman" w:hAnsi="Times New Roman" w:cs="Times New Roman"/>
          <w:u w:val="single"/>
        </w:rPr>
      </w:pPr>
      <w:r>
        <w:rPr>
          <w:rFonts w:ascii="Times New Roman" w:eastAsia="Times New Roman" w:hAnsi="Times New Roman" w:cs="Times New Roman"/>
        </w:rPr>
        <w:t>Жалал-Абад шаарынын мэриясына Жалал-Абад шаарынын муниципалдык менчигинде турган кыймылсыз мүлктүн объекттерине чектелген буюмдук укуктарды менчиктештирүүдөн жана берүүдөн каражаттардын шаардын бюджетине түшүүлөрүнүн болжолун даярдайт жана берет, бул түшүүлөрдү камсыз кылуу үчүн тийиштүү чараларды көрөт, ошондой эле жогоруда аталган каражаттардын түшүүсүнө контролду жүзөгө ашырат;</w:t>
      </w:r>
    </w:p>
    <w:p w:rsidR="00A414F1" w:rsidRDefault="00A414F1" w:rsidP="00A414F1">
      <w:pPr>
        <w:pStyle w:val="a4"/>
        <w:numPr>
          <w:ilvl w:val="0"/>
          <w:numId w:val="7"/>
        </w:numPr>
        <w:shd w:val="clear" w:color="auto" w:fill="FFFFFF"/>
        <w:tabs>
          <w:tab w:val="left" w:pos="851"/>
          <w:tab w:val="left" w:pos="1134"/>
        </w:tabs>
        <w:spacing w:after="0"/>
        <w:ind w:left="0" w:firstLine="567"/>
        <w:rPr>
          <w:rFonts w:ascii="Times New Roman" w:eastAsia="Times New Roman" w:hAnsi="Times New Roman" w:cs="Times New Roman"/>
          <w:u w:val="single"/>
        </w:rPr>
      </w:pPr>
      <w:r>
        <w:rPr>
          <w:rFonts w:ascii="Times New Roman" w:eastAsia="Times New Roman" w:hAnsi="Times New Roman" w:cs="Times New Roman"/>
        </w:rPr>
        <w:t>Жалал-Абад шаарынын турак эмес жайлар фондунун объекттерин сатуу боюнча ишти уюштурат жана жүзөгө ашырат, Кыргыз Республикасынын мыйзамына ылайык Жалал-Абад шаарынын муниципалдык менчигинде турган турак эмес жайларды сатуу жөнүндө сунуш киргизет;</w:t>
      </w:r>
    </w:p>
    <w:p w:rsidR="00A414F1" w:rsidRDefault="00A414F1" w:rsidP="00A414F1">
      <w:pPr>
        <w:pStyle w:val="a4"/>
        <w:numPr>
          <w:ilvl w:val="0"/>
          <w:numId w:val="7"/>
        </w:numPr>
        <w:shd w:val="clear" w:color="auto" w:fill="FFFFFF"/>
        <w:tabs>
          <w:tab w:val="left" w:pos="851"/>
          <w:tab w:val="left" w:pos="1134"/>
        </w:tabs>
        <w:spacing w:after="0"/>
        <w:ind w:left="0" w:firstLine="567"/>
        <w:rPr>
          <w:rFonts w:ascii="Times New Roman" w:eastAsia="Times New Roman" w:hAnsi="Times New Roman" w:cs="Times New Roman"/>
          <w:u w:val="single"/>
        </w:rPr>
      </w:pPr>
      <w:r>
        <w:rPr>
          <w:rFonts w:ascii="Times New Roman" w:eastAsia="Times New Roman" w:hAnsi="Times New Roman" w:cs="Times New Roman"/>
        </w:rPr>
        <w:t>Жалал-Абад шаарынын мүлкүнүн наркын көз карандысыз баалоону жүргүзүү боюнча ишти уюштурат;</w:t>
      </w:r>
    </w:p>
    <w:p w:rsidR="00A414F1" w:rsidRDefault="00A414F1" w:rsidP="00A414F1">
      <w:pPr>
        <w:pStyle w:val="a4"/>
        <w:numPr>
          <w:ilvl w:val="0"/>
          <w:numId w:val="7"/>
        </w:numPr>
        <w:shd w:val="clear" w:color="auto" w:fill="FFFFFF"/>
        <w:tabs>
          <w:tab w:val="left" w:pos="851"/>
          <w:tab w:val="left" w:pos="1134"/>
        </w:tabs>
        <w:spacing w:after="0"/>
        <w:ind w:left="0" w:firstLine="567"/>
        <w:rPr>
          <w:rFonts w:ascii="Times New Roman" w:eastAsia="Times New Roman" w:hAnsi="Times New Roman" w:cs="Times New Roman"/>
          <w:u w:val="single"/>
        </w:rPr>
      </w:pPr>
      <w:r>
        <w:rPr>
          <w:rFonts w:ascii="Times New Roman" w:eastAsia="Times New Roman" w:hAnsi="Times New Roman" w:cs="Times New Roman"/>
        </w:rPr>
        <w:t>Жалал-Абад шаарынын муниципалдык менчигинин объекттерин менчиктештирүү, башкаруу жана тескөө маселелери боюнча ченемдик укуктук актылардын, инвестицияларды тартуулардын долбоорлорун иштеп чыгат;</w:t>
      </w:r>
    </w:p>
    <w:p w:rsidR="00A414F1" w:rsidRDefault="00A414F1" w:rsidP="00A414F1">
      <w:pPr>
        <w:pStyle w:val="a4"/>
        <w:numPr>
          <w:ilvl w:val="0"/>
          <w:numId w:val="7"/>
        </w:numPr>
        <w:shd w:val="clear" w:color="auto" w:fill="FFFFFF"/>
        <w:tabs>
          <w:tab w:val="left" w:pos="851"/>
          <w:tab w:val="left" w:pos="1134"/>
        </w:tabs>
        <w:spacing w:after="0"/>
        <w:ind w:left="0" w:firstLine="567"/>
        <w:rPr>
          <w:rFonts w:ascii="Times New Roman" w:eastAsia="Times New Roman" w:hAnsi="Times New Roman" w:cs="Times New Roman"/>
          <w:u w:val="single"/>
        </w:rPr>
      </w:pPr>
      <w:r>
        <w:rPr>
          <w:rFonts w:ascii="Times New Roman" w:eastAsia="Times New Roman" w:hAnsi="Times New Roman" w:cs="Times New Roman"/>
          <w:lang w:val="ky-KG"/>
        </w:rPr>
        <w:t>Ө</w:t>
      </w:r>
      <w:r>
        <w:rPr>
          <w:rFonts w:ascii="Times New Roman" w:eastAsia="Times New Roman" w:hAnsi="Times New Roman" w:cs="Times New Roman"/>
        </w:rPr>
        <w:t>зүнүн компетенциясынын чектеринде Жалал-Абад шаарынын мүлкүн менчиктештирүү, башкаруу жана тескөө маселелери боюнча тескөөчү документтерди чыгарат;</w:t>
      </w:r>
    </w:p>
    <w:p w:rsidR="00A414F1" w:rsidRDefault="00A414F1" w:rsidP="00A414F1">
      <w:pPr>
        <w:pStyle w:val="a4"/>
        <w:numPr>
          <w:ilvl w:val="0"/>
          <w:numId w:val="7"/>
        </w:numPr>
        <w:shd w:val="clear" w:color="auto" w:fill="FFFFFF"/>
        <w:tabs>
          <w:tab w:val="left" w:pos="851"/>
          <w:tab w:val="left" w:pos="1134"/>
        </w:tabs>
        <w:spacing w:after="0"/>
        <w:ind w:left="0" w:firstLine="567"/>
        <w:rPr>
          <w:rFonts w:ascii="Times New Roman" w:eastAsia="Times New Roman" w:hAnsi="Times New Roman" w:cs="Times New Roman"/>
          <w:u w:val="single"/>
        </w:rPr>
      </w:pPr>
      <w:r>
        <w:rPr>
          <w:rFonts w:ascii="Times New Roman" w:eastAsia="Times New Roman" w:hAnsi="Times New Roman" w:cs="Times New Roman"/>
        </w:rPr>
        <w:t>Кыргыз Республикасынын аймагында жана чет өлкөдө өзүнүн ыйгарым укуктарынын чектеринде Жалал-Абад шаарынын кызыкчылыктарын жана мүлктүк укуктарын коргоону камсыз кылат;</w:t>
      </w:r>
    </w:p>
    <w:p w:rsidR="00A414F1" w:rsidRDefault="00A414F1" w:rsidP="00A414F1">
      <w:pPr>
        <w:pStyle w:val="a4"/>
        <w:numPr>
          <w:ilvl w:val="0"/>
          <w:numId w:val="7"/>
        </w:numPr>
        <w:shd w:val="clear" w:color="auto" w:fill="FFFFFF"/>
        <w:tabs>
          <w:tab w:val="left" w:pos="851"/>
          <w:tab w:val="left" w:pos="1134"/>
        </w:tabs>
        <w:spacing w:after="0"/>
        <w:ind w:left="0" w:firstLine="567"/>
        <w:rPr>
          <w:rFonts w:ascii="Times New Roman" w:eastAsia="Times New Roman" w:hAnsi="Times New Roman" w:cs="Times New Roman"/>
          <w:u w:val="single"/>
        </w:rPr>
      </w:pPr>
      <w:r>
        <w:rPr>
          <w:rFonts w:ascii="Times New Roman" w:eastAsia="Times New Roman" w:hAnsi="Times New Roman" w:cs="Times New Roman"/>
          <w:lang w:val="ky-KG"/>
        </w:rPr>
        <w:t>И</w:t>
      </w:r>
      <w:r>
        <w:rPr>
          <w:rFonts w:ascii="Times New Roman" w:eastAsia="Times New Roman" w:hAnsi="Times New Roman" w:cs="Times New Roman"/>
        </w:rPr>
        <w:t>жарачылар менен ижара мамилелерде Жалал-Абад шаарынын мэриясынын ыйгарым укуктуу органы жана өкүлү болуп саналат;</w:t>
      </w:r>
    </w:p>
    <w:p w:rsidR="00A414F1" w:rsidRDefault="00A414F1" w:rsidP="00A414F1">
      <w:pPr>
        <w:pStyle w:val="a4"/>
        <w:numPr>
          <w:ilvl w:val="0"/>
          <w:numId w:val="7"/>
        </w:numPr>
        <w:shd w:val="clear" w:color="auto" w:fill="FFFFFF"/>
        <w:tabs>
          <w:tab w:val="left" w:pos="851"/>
          <w:tab w:val="left" w:pos="1134"/>
        </w:tabs>
        <w:spacing w:after="0"/>
        <w:ind w:left="0" w:firstLine="567"/>
        <w:rPr>
          <w:rFonts w:ascii="Times New Roman" w:eastAsia="Times New Roman" w:hAnsi="Times New Roman" w:cs="Times New Roman"/>
          <w:u w:val="single"/>
        </w:rPr>
      </w:pPr>
      <w:r>
        <w:rPr>
          <w:rFonts w:ascii="Times New Roman" w:eastAsia="Times New Roman" w:hAnsi="Times New Roman" w:cs="Times New Roman"/>
        </w:rPr>
        <w:t>Кыргыз Республикасынын мыйзамына ылайык ижара шарттарда мөөнөтүү (убактылуу) пайдаланууга берилүүчү мүлктү пайдалануу үчүн ижара акыларды эсептөөнү жүргүзөт;</w:t>
      </w:r>
    </w:p>
    <w:p w:rsidR="00A414F1" w:rsidRDefault="00A414F1" w:rsidP="00A414F1">
      <w:pPr>
        <w:pStyle w:val="a4"/>
        <w:numPr>
          <w:ilvl w:val="0"/>
          <w:numId w:val="7"/>
        </w:numPr>
        <w:shd w:val="clear" w:color="auto" w:fill="FFFFFF"/>
        <w:tabs>
          <w:tab w:val="left" w:pos="851"/>
          <w:tab w:val="left" w:pos="1134"/>
        </w:tabs>
        <w:spacing w:after="0"/>
        <w:ind w:left="0" w:firstLine="567"/>
        <w:rPr>
          <w:rFonts w:ascii="Times New Roman" w:eastAsia="Times New Roman" w:hAnsi="Times New Roman" w:cs="Times New Roman"/>
          <w:u w:val="single"/>
        </w:rPr>
      </w:pPr>
      <w:r>
        <w:rPr>
          <w:rFonts w:ascii="Times New Roman" w:eastAsia="Times New Roman" w:hAnsi="Times New Roman" w:cs="Times New Roman"/>
          <w:lang w:val="ky-KG"/>
        </w:rPr>
        <w:t>Ж</w:t>
      </w:r>
      <w:r>
        <w:rPr>
          <w:rFonts w:ascii="Times New Roman" w:eastAsia="Times New Roman" w:hAnsi="Times New Roman" w:cs="Times New Roman"/>
        </w:rPr>
        <w:t>еке жана юридикалык жактардын аларга мүлккө укуктарды берүү жөнүндө арыздарын (өтүнүч каттарын) кароо мөөнөтүн бузууларга жол бербөө жана четтетүү боюнча чара көрөт;</w:t>
      </w:r>
    </w:p>
    <w:p w:rsidR="00A414F1" w:rsidRDefault="00A414F1" w:rsidP="00A414F1">
      <w:pPr>
        <w:pStyle w:val="a4"/>
        <w:numPr>
          <w:ilvl w:val="0"/>
          <w:numId w:val="7"/>
        </w:numPr>
        <w:shd w:val="clear" w:color="auto" w:fill="FFFFFF"/>
        <w:tabs>
          <w:tab w:val="left" w:pos="851"/>
          <w:tab w:val="left" w:pos="1134"/>
        </w:tabs>
        <w:spacing w:after="0"/>
        <w:ind w:left="0" w:firstLine="567"/>
        <w:rPr>
          <w:rFonts w:ascii="Times New Roman" w:eastAsia="Times New Roman" w:hAnsi="Times New Roman" w:cs="Times New Roman"/>
          <w:u w:val="single"/>
        </w:rPr>
      </w:pPr>
      <w:r>
        <w:rPr>
          <w:rFonts w:ascii="Times New Roman" w:eastAsia="Times New Roman" w:hAnsi="Times New Roman" w:cs="Times New Roman"/>
          <w:lang w:val="ky-KG"/>
        </w:rPr>
        <w:t>Б</w:t>
      </w:r>
      <w:r>
        <w:rPr>
          <w:rFonts w:ascii="Times New Roman" w:eastAsia="Times New Roman" w:hAnsi="Times New Roman" w:cs="Times New Roman"/>
        </w:rPr>
        <w:t>ошогон батирлердин эсебин жүргүзөт, бул батирлерди бөлүштүрүү боюнча Жалал-Абад шаарынын мэриясынын буйруктарынын долбоорлорун белгиленген тартипте даярдайт;</w:t>
      </w:r>
    </w:p>
    <w:p w:rsidR="00A414F1" w:rsidRDefault="00A414F1" w:rsidP="00A414F1">
      <w:pPr>
        <w:pStyle w:val="a4"/>
        <w:numPr>
          <w:ilvl w:val="0"/>
          <w:numId w:val="7"/>
        </w:numPr>
        <w:shd w:val="clear" w:color="auto" w:fill="FFFFFF"/>
        <w:tabs>
          <w:tab w:val="left" w:pos="851"/>
          <w:tab w:val="left" w:pos="1134"/>
        </w:tabs>
        <w:spacing w:after="0"/>
        <w:ind w:left="0" w:firstLine="567"/>
        <w:rPr>
          <w:rFonts w:ascii="Times New Roman" w:eastAsia="Times New Roman" w:hAnsi="Times New Roman" w:cs="Times New Roman"/>
          <w:u w:val="single"/>
        </w:rPr>
      </w:pPr>
      <w:r>
        <w:rPr>
          <w:rFonts w:ascii="Times New Roman" w:eastAsia="Times New Roman" w:hAnsi="Times New Roman" w:cs="Times New Roman"/>
        </w:rPr>
        <w:t>Жалал-Абад шаарынын мэриясы жана Жалал-Абад шаарынын мэриясынын аймактык бөлүмдөрү тарабынан кабыл алынган чечимдердин негизинде турак аянтка келишимди белгиленген тартипте жол-жоболоштурууну жана берүүнү жүргүзөт.</w:t>
      </w:r>
    </w:p>
    <w:p w:rsidR="00A414F1" w:rsidRDefault="00A414F1" w:rsidP="00A414F1">
      <w:pPr>
        <w:shd w:val="clear" w:color="auto" w:fill="FFFFFF"/>
        <w:tabs>
          <w:tab w:val="left" w:pos="851"/>
        </w:tabs>
        <w:spacing w:after="0" w:line="240" w:lineRule="auto"/>
        <w:ind w:firstLine="567"/>
        <w:jc w:val="both"/>
        <w:rPr>
          <w:rFonts w:ascii="Times New Roman" w:eastAsia="Times New Roman" w:hAnsi="Times New Roman" w:cs="Times New Roman"/>
          <w:b/>
          <w:bCs/>
          <w:sz w:val="24"/>
          <w:szCs w:val="24"/>
        </w:rPr>
      </w:pPr>
    </w:p>
    <w:p w:rsidR="00A414F1" w:rsidRDefault="00A414F1" w:rsidP="00A414F1">
      <w:pPr>
        <w:pStyle w:val="a4"/>
        <w:numPr>
          <w:ilvl w:val="0"/>
          <w:numId w:val="1"/>
        </w:numPr>
        <w:shd w:val="clear" w:color="auto" w:fill="FFFFFF"/>
        <w:tabs>
          <w:tab w:val="left" w:pos="709"/>
          <w:tab w:val="left" w:pos="1134"/>
        </w:tabs>
        <w:spacing w:after="0"/>
        <w:ind w:left="0" w:firstLine="567"/>
        <w:rPr>
          <w:rFonts w:ascii="Times New Roman" w:eastAsia="Times New Roman" w:hAnsi="Times New Roman" w:cs="Times New Roman"/>
          <w:b/>
          <w:bCs/>
        </w:rPr>
      </w:pPr>
      <w:r>
        <w:rPr>
          <w:rFonts w:ascii="Times New Roman" w:eastAsia="Times New Roman" w:hAnsi="Times New Roman" w:cs="Times New Roman"/>
          <w:b/>
          <w:bCs/>
        </w:rPr>
        <w:t>Башкармалыктын укуктары жана милдеттери</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lastRenderedPageBreak/>
        <w:t>Башкармалык төмөнкү укуктарга ээ:</w:t>
      </w:r>
    </w:p>
    <w:p w:rsidR="00A414F1" w:rsidRDefault="00A414F1" w:rsidP="00A414F1">
      <w:pPr>
        <w:pStyle w:val="a4"/>
        <w:numPr>
          <w:ilvl w:val="0"/>
          <w:numId w:val="9"/>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lang w:val="ky-KG"/>
        </w:rPr>
        <w:t>Ө</w:t>
      </w:r>
      <w:r>
        <w:rPr>
          <w:rFonts w:ascii="Times New Roman" w:eastAsia="Times New Roman" w:hAnsi="Times New Roman" w:cs="Times New Roman"/>
        </w:rPr>
        <w:t xml:space="preserve">зүнүн компетенциясынын чектеринде Жалал-Абад шаарынын </w:t>
      </w:r>
      <w:r>
        <w:rPr>
          <w:rFonts w:ascii="Times New Roman" w:eastAsia="Times New Roman" w:hAnsi="Times New Roman" w:cs="Times New Roman"/>
          <w:lang w:val="ky-KG"/>
        </w:rPr>
        <w:t>айыл чарба багытындагы жана  башка жерлерден сырткары</w:t>
      </w:r>
      <w:r>
        <w:rPr>
          <w:rFonts w:ascii="Times New Roman" w:eastAsia="Times New Roman" w:hAnsi="Times New Roman" w:cs="Times New Roman"/>
        </w:rPr>
        <w:t xml:space="preserve"> муниципалдык </w:t>
      </w:r>
      <w:r>
        <w:rPr>
          <w:rFonts w:ascii="Times New Roman" w:eastAsia="Times New Roman" w:hAnsi="Times New Roman" w:cs="Times New Roman"/>
          <w:lang w:val="ky-KG"/>
        </w:rPr>
        <w:t xml:space="preserve">мүлкүн </w:t>
      </w:r>
      <w:r>
        <w:rPr>
          <w:rFonts w:ascii="Times New Roman" w:eastAsia="Times New Roman" w:hAnsi="Times New Roman" w:cs="Times New Roman"/>
        </w:rPr>
        <w:t>тескөөгө, Кыргыз Республикасынын мыйзамына ылайык Жалал-Абад шаарынын мүлктөрүнө карата келишимдерди, контракттарды жана башка бүтүмдөрдү түзүүгө;</w:t>
      </w:r>
    </w:p>
    <w:p w:rsidR="00A414F1" w:rsidRDefault="00A414F1" w:rsidP="00A414F1">
      <w:pPr>
        <w:pStyle w:val="a4"/>
        <w:numPr>
          <w:ilvl w:val="0"/>
          <w:numId w:val="9"/>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rPr>
        <w:t>Жалал-Абад шаарынын мэриясынын тапшырмасы боюнча мүлктү Жалал-Абад шаарынын ишканаларына жана мекемелерине чарба жүргүзүү же ыкчам башкаруу укугуна бекитүүгө, ошондой эле мындай жүргүзүүнүн чектерин белгилөөгө;</w:t>
      </w:r>
    </w:p>
    <w:p w:rsidR="00A414F1" w:rsidRDefault="00A414F1" w:rsidP="00A414F1">
      <w:pPr>
        <w:pStyle w:val="a4"/>
        <w:numPr>
          <w:ilvl w:val="0"/>
          <w:numId w:val="9"/>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rPr>
        <w:t>Жалал-Абад шаарынын мэриясынын</w:t>
      </w:r>
      <w:r>
        <w:rPr>
          <w:rFonts w:ascii="Times New Roman" w:eastAsia="Times New Roman" w:hAnsi="Times New Roman" w:cs="Times New Roman"/>
          <w:lang w:val="ky-KG"/>
        </w:rPr>
        <w:t xml:space="preserve"> чечимдеринин негизинде кыймылсыз жана кыймылдуу мүлктөрдү ыкчам башкарууга алууга укуктуу;</w:t>
      </w:r>
    </w:p>
    <w:p w:rsidR="00A414F1" w:rsidRDefault="00A414F1" w:rsidP="00A414F1">
      <w:pPr>
        <w:pStyle w:val="a4"/>
        <w:numPr>
          <w:ilvl w:val="0"/>
          <w:numId w:val="9"/>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rPr>
        <w:t>Башкармалыктын карамагындагы мүлктү камсыздандыруучу коргоону жүзөгө ашырууга багытталган иш-чараларды ишке ашырууга;</w:t>
      </w:r>
    </w:p>
    <w:p w:rsidR="00A414F1" w:rsidRDefault="00A414F1" w:rsidP="00A414F1">
      <w:pPr>
        <w:pStyle w:val="a4"/>
        <w:numPr>
          <w:ilvl w:val="0"/>
          <w:numId w:val="9"/>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rPr>
        <w:t>Жалал-Абад шаарынын муниципалдык мекемелеринин, уюмдарынын жана ишканаларынын уюштуруу-укуктук формасын түзүү, кайра уюштуруу жана жоюу, өзгөртүү жөнүндө сунуш киргизүүгө;</w:t>
      </w:r>
    </w:p>
    <w:p w:rsidR="00A414F1" w:rsidRDefault="00A414F1" w:rsidP="00A414F1">
      <w:pPr>
        <w:pStyle w:val="a4"/>
        <w:numPr>
          <w:ilvl w:val="0"/>
          <w:numId w:val="9"/>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rPr>
        <w:t>Штаттык ырааттамадан сырткары келишимдин негизинде убактылуу жумушчуларды алууга;</w:t>
      </w:r>
    </w:p>
    <w:p w:rsidR="00A414F1" w:rsidRDefault="00A414F1" w:rsidP="00A414F1">
      <w:pPr>
        <w:pStyle w:val="a4"/>
        <w:numPr>
          <w:ilvl w:val="0"/>
          <w:numId w:val="9"/>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lang w:val="ky-KG"/>
        </w:rPr>
        <w:t>Кенже тейлөө кызматкерлерин каржылоо башкармалыктын атайын эсебинен жүргүзүүгө;</w:t>
      </w:r>
    </w:p>
    <w:p w:rsidR="00A414F1" w:rsidRDefault="00A414F1" w:rsidP="00A414F1">
      <w:pPr>
        <w:pStyle w:val="a4"/>
        <w:numPr>
          <w:ilvl w:val="0"/>
          <w:numId w:val="9"/>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lang w:val="ky-KG"/>
        </w:rPr>
        <w:t>Кыргыз Республикасынын мыйзамы тарабынан каралган учурларда чарба коомдорунун акционери катары Жалал-Абад шаарынын мэриясынын кызыкчылыктарын көздөөгө;</w:t>
      </w:r>
    </w:p>
    <w:p w:rsidR="00A414F1" w:rsidRDefault="00A414F1" w:rsidP="00A414F1">
      <w:pPr>
        <w:pStyle w:val="a4"/>
        <w:numPr>
          <w:ilvl w:val="0"/>
          <w:numId w:val="9"/>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lang w:val="ky-KG"/>
        </w:rPr>
        <w:t>Муниципалдык менчикте турган турак эмес жайларды, анын ичинде юридикалык жана жеке жактарга ижарага берилген турак эмес жайларды сатуу жөнүндө Жалал-Абад шаарынын мэриясынын чечимин белгиленген тартипте ишке ашырууга;</w:t>
      </w:r>
    </w:p>
    <w:p w:rsidR="00A414F1" w:rsidRDefault="00A414F1" w:rsidP="00A414F1">
      <w:pPr>
        <w:pStyle w:val="a4"/>
        <w:numPr>
          <w:ilvl w:val="0"/>
          <w:numId w:val="9"/>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lang w:val="ky-KG"/>
        </w:rPr>
        <w:t>Муниципалдык менчик объекттерин менчиктештирүүнү белгиленген тартипте ишке ашырууга;</w:t>
      </w:r>
    </w:p>
    <w:p w:rsidR="00A414F1" w:rsidRDefault="00A414F1" w:rsidP="00A414F1">
      <w:pPr>
        <w:pStyle w:val="a4"/>
        <w:numPr>
          <w:ilvl w:val="0"/>
          <w:numId w:val="9"/>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t>Жалал-Абад шаарынын мэриясынын алдындагы ведомстволук ишканаларда, мекемелерде жана уюмдарда муниципалдык мүлктүн пайдаланышы жана сакталышы үчүн документтик текшерүүнү (ревизияны, инвентаризациялоону жана башка) жүргүзүүнү, ошондой эле алынган негизги каражаттардын өз убагында кириштөө жана башкармалыктын реестрине киргизүүнү контролдоону жүзөгө ашырууга. Тартип бузуулар болгондо Кыргыз Республикасынын мыйзамына жана башка ченемдик укуктук актыларга ылайык, өз компетенциясынын чектеринде тийиштүү чара көрүүгө;</w:t>
      </w:r>
    </w:p>
    <w:p w:rsidR="00A414F1" w:rsidRDefault="00A414F1" w:rsidP="00A414F1">
      <w:pPr>
        <w:pStyle w:val="a4"/>
        <w:numPr>
          <w:ilvl w:val="0"/>
          <w:numId w:val="9"/>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t>Жалал-Абад шаарынын мэриясынын кызыкчылыгын сот органдарында көздөөгө, ошондой эле Кыргыз Республикасынын сотторуна доо арыздарды, анын ичинде Кыргыз Республикасынын мыйзамын бузуунун натыйжасында келтирилген зыяндарды төлөтүү жөнүндө доо арызды, өзүнүн компетенциясынын чектеринде доолоого;</w:t>
      </w:r>
    </w:p>
    <w:p w:rsidR="00A414F1" w:rsidRDefault="00A414F1" w:rsidP="00A414F1">
      <w:pPr>
        <w:pStyle w:val="a4"/>
        <w:numPr>
          <w:ilvl w:val="0"/>
          <w:numId w:val="9"/>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lang w:val="ky-KG"/>
        </w:rPr>
        <w:t>М</w:t>
      </w:r>
      <w:r>
        <w:rPr>
          <w:rFonts w:ascii="Times New Roman" w:eastAsia="Times New Roman" w:hAnsi="Times New Roman" w:cs="Times New Roman"/>
        </w:rPr>
        <w:t>униципалдык менчикти пайдалануу маселелери боюнча ижарачыларга көрсөтмө берүүгө жана тартип бузууларды жокко чыгаруу үчүн тийиштүү чараларды колдонуу максатында тийиштүү органдарга материалдарды жөнөтүүгө;</w:t>
      </w:r>
    </w:p>
    <w:p w:rsidR="00A414F1" w:rsidRDefault="00A414F1" w:rsidP="00A414F1">
      <w:pPr>
        <w:pStyle w:val="a4"/>
        <w:numPr>
          <w:ilvl w:val="0"/>
          <w:numId w:val="9"/>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lang w:val="ky-KG"/>
        </w:rPr>
        <w:t>М</w:t>
      </w:r>
      <w:r>
        <w:rPr>
          <w:rFonts w:ascii="Times New Roman" w:eastAsia="Times New Roman" w:hAnsi="Times New Roman" w:cs="Times New Roman"/>
        </w:rPr>
        <w:t>үлктү пайдалануу боюнча муниципалдык мүлктү текшерүүнү, экспертизаларды жүргүзүү, мүлктү пайдалануу боюнча иш-чаралардын аткарылышын текшерүү үчүн адистерди белгиленген тартипте тартууга;</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t>Башкармалык төмөнкүлөргө милдеттүү:</w:t>
      </w:r>
    </w:p>
    <w:p w:rsidR="00A414F1" w:rsidRDefault="00A414F1" w:rsidP="00A414F1">
      <w:pPr>
        <w:pStyle w:val="a4"/>
        <w:numPr>
          <w:ilvl w:val="0"/>
          <w:numId w:val="10"/>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lang w:val="ky-KG"/>
        </w:rPr>
        <w:t>К</w:t>
      </w:r>
      <w:r>
        <w:rPr>
          <w:rFonts w:ascii="Times New Roman" w:eastAsia="Times New Roman" w:hAnsi="Times New Roman" w:cs="Times New Roman"/>
        </w:rPr>
        <w:t>ызматкерлерге эмгектин коопсуз шарттарын камсыздоого жана алардын ден соолугуна жана эмгекке жарамдуулугуна келтирилген залал үчүн жоопкерчилик тартууга;</w:t>
      </w:r>
    </w:p>
    <w:p w:rsidR="00A414F1" w:rsidRDefault="00A414F1" w:rsidP="00A414F1">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rPr>
        <w:t>Башкармалыктын кызматкерлерин социалдык, медициналык жана башка милдеттүү камсыздандыруунун түрлөрү менен камсыздоого</w:t>
      </w:r>
      <w:r>
        <w:rPr>
          <w:rFonts w:ascii="Times New Roman" w:eastAsia="Times New Roman" w:hAnsi="Times New Roman" w:cs="Times New Roman"/>
          <w:sz w:val="24"/>
          <w:szCs w:val="24"/>
          <w:lang w:val="ky-KG"/>
        </w:rPr>
        <w:t>;</w:t>
      </w:r>
    </w:p>
    <w:p w:rsidR="00A414F1" w:rsidRDefault="00A414F1" w:rsidP="00A414F1">
      <w:pPr>
        <w:pStyle w:val="a4"/>
        <w:numPr>
          <w:ilvl w:val="0"/>
          <w:numId w:val="10"/>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rPr>
        <w:t>башка милдеттерди белгиленген тартипте аткарууга.</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t>Башкармалык ушул жободо көрсөтүлбөгөн жана ага жүктөлгөн иш-милдеттерди аткаруу үчүн дагы башка тийиштүү укуктарга ээ.</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lastRenderedPageBreak/>
        <w:t>Башкармалык шаардык бюджеттин каражаттарынын жана башка каржылоо булактарынын эсебинен башкармалык тарабынан түзүлгөн, топтолгон жана сатылып алынган маалымат ресурстарынын жана автоматташтырылган маалымат тутумдарынын менчик ээси жана кожоюну болуп саналат.</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t>Башкармалык пайдалануучулардын (керектөөчүлөрдүн) чөйрөсүн, маалымат ресурстарын пайдалануу жана таратуу шарттарын, ошондой эле Кыргыз Республикасынын мыйзамы тарабынан белгиленген тартипке ылайык, чектелген жетүү мүмкүнчүлүгүнүн маалыматын сактоо режимдерин аныктайт.</w:t>
      </w:r>
    </w:p>
    <w:p w:rsidR="00A414F1" w:rsidRDefault="00A414F1" w:rsidP="00A414F1">
      <w:pPr>
        <w:shd w:val="clear" w:color="auto" w:fill="FFFFFF"/>
        <w:tabs>
          <w:tab w:val="left" w:pos="851"/>
        </w:tabs>
        <w:spacing w:after="0" w:line="240" w:lineRule="auto"/>
        <w:ind w:firstLine="567"/>
        <w:jc w:val="both"/>
        <w:rPr>
          <w:rFonts w:ascii="Times New Roman" w:eastAsia="Times New Roman" w:hAnsi="Times New Roman" w:cs="Times New Roman"/>
          <w:b/>
          <w:bCs/>
          <w:sz w:val="24"/>
          <w:szCs w:val="24"/>
        </w:rPr>
      </w:pPr>
    </w:p>
    <w:p w:rsidR="00A414F1" w:rsidRDefault="00A414F1" w:rsidP="00A414F1">
      <w:pPr>
        <w:pStyle w:val="a4"/>
        <w:numPr>
          <w:ilvl w:val="0"/>
          <w:numId w:val="1"/>
        </w:numPr>
        <w:shd w:val="clear" w:color="auto" w:fill="FFFFFF"/>
        <w:tabs>
          <w:tab w:val="left" w:pos="709"/>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b/>
          <w:bCs/>
        </w:rPr>
        <w:t>Башкармалыктын иш-аракетин уюштуруу</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t>Кыргыз Республикасынын мыйзамына ылайык Башкармалыкты түзүү, Башкармалык жөнүндө жобого өзгөртүүлөрдү жана толуктоолорду бекитүү жана киргизүү, Башкармалыкты кайра уюштуруу жана жоюу, Башкармалыктын түзүмүн бекитүү, Башкармалыктын начальнигин дайындоо жана бошотуу маселелерин чечкен, Жалал-Абад шаарынын мэриясы Башкармалыктын жогорку органы болуп саналат.</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t>Жалал-Абад шаарынын мэриясы Башкармалыктын ишине тийиштүү бардык маселелер боюнча чечим кабыл алууга укуктуу.</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t xml:space="preserve">Башкармалыктын жетекчиси болуп Кыргыз Республикасынын </w:t>
      </w:r>
      <w:r>
        <w:rPr>
          <w:rFonts w:ascii="Times New Roman" w:eastAsia="Times New Roman" w:hAnsi="Times New Roman" w:cs="Times New Roman"/>
          <w:lang w:val="ky-KG"/>
        </w:rPr>
        <w:t xml:space="preserve">“Мамлекеттик жарандык кызмат жана </w:t>
      </w:r>
      <w:r>
        <w:rPr>
          <w:rFonts w:ascii="Times New Roman" w:eastAsia="Times New Roman" w:hAnsi="Times New Roman" w:cs="Times New Roman"/>
        </w:rPr>
        <w:t>муниципалдык кызмат жөнүндө</w:t>
      </w:r>
      <w:r>
        <w:rPr>
          <w:rFonts w:ascii="Times New Roman" w:eastAsia="Times New Roman" w:hAnsi="Times New Roman" w:cs="Times New Roman"/>
          <w:lang w:val="ky-KG"/>
        </w:rPr>
        <w:t>” М</w:t>
      </w:r>
      <w:r>
        <w:rPr>
          <w:rFonts w:ascii="Times New Roman" w:eastAsia="Times New Roman" w:hAnsi="Times New Roman" w:cs="Times New Roman"/>
        </w:rPr>
        <w:t xml:space="preserve">ыйзамына ылайык </w:t>
      </w:r>
      <w:r>
        <w:rPr>
          <w:rFonts w:ascii="Times New Roman" w:eastAsia="Times New Roman" w:hAnsi="Times New Roman" w:cs="Times New Roman"/>
          <w:lang w:val="ky-KG"/>
        </w:rPr>
        <w:t xml:space="preserve">мэр тарабынан </w:t>
      </w:r>
      <w:r>
        <w:rPr>
          <w:rFonts w:ascii="Times New Roman" w:eastAsia="Times New Roman" w:hAnsi="Times New Roman" w:cs="Times New Roman"/>
        </w:rPr>
        <w:t>кызмат ордуна дайындалуучу жана бошотулуучу начальник саналат.</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t>Башкармалыктын начальниги:</w:t>
      </w:r>
    </w:p>
    <w:p w:rsidR="00A414F1" w:rsidRDefault="00A414F1" w:rsidP="00A414F1">
      <w:pPr>
        <w:pStyle w:val="a4"/>
        <w:numPr>
          <w:ilvl w:val="0"/>
          <w:numId w:val="11"/>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rPr>
        <w:t>Башкармалыктын ишин уюштурат жана жетектейт</w:t>
      </w:r>
      <w:r>
        <w:rPr>
          <w:rFonts w:ascii="Times New Roman" w:eastAsia="Times New Roman" w:hAnsi="Times New Roman" w:cs="Times New Roman"/>
          <w:lang w:val="ky-KG"/>
        </w:rPr>
        <w:t>, башкармалыктын кызматкерлерин Кыргыз Республикасынын “Мамлекеттик жарандык кызмат жана муниципалдык кызмат жɵнүндɵ” Мыйзамына ылайык кызматка дайындайт жана бошотот</w:t>
      </w:r>
      <w:r>
        <w:rPr>
          <w:rFonts w:ascii="Times New Roman" w:eastAsia="Times New Roman" w:hAnsi="Times New Roman" w:cs="Times New Roman"/>
        </w:rPr>
        <w:t>;</w:t>
      </w:r>
    </w:p>
    <w:p w:rsidR="00A414F1" w:rsidRDefault="00A414F1" w:rsidP="00A414F1">
      <w:pPr>
        <w:pStyle w:val="a4"/>
        <w:numPr>
          <w:ilvl w:val="0"/>
          <w:numId w:val="11"/>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rPr>
        <w:t>Башкармалыкка жүктөлгөн милдеттердин аткарылышы үчүн жеке жоопкерчилик тартат;</w:t>
      </w:r>
    </w:p>
    <w:p w:rsidR="00A414F1" w:rsidRDefault="00A414F1" w:rsidP="00A414F1">
      <w:pPr>
        <w:pStyle w:val="a4"/>
        <w:numPr>
          <w:ilvl w:val="0"/>
          <w:numId w:val="11"/>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rPr>
        <w:t>Жалал-Абад шаарынын мэриясына белгиленген чектелген штаттык сандын жана эмгек акы фондунун чектеринде Башкармалыктын штаттык расписаниесин, түзүмүн жана иш тартибин бекитүүгө берет;</w:t>
      </w:r>
    </w:p>
    <w:p w:rsidR="00A414F1" w:rsidRDefault="00A414F1" w:rsidP="00A414F1">
      <w:pPr>
        <w:pStyle w:val="a4"/>
        <w:numPr>
          <w:ilvl w:val="0"/>
          <w:numId w:val="11"/>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lang w:val="ky-KG"/>
        </w:rPr>
        <w:t>Б</w:t>
      </w:r>
      <w:r>
        <w:rPr>
          <w:rFonts w:ascii="Times New Roman" w:eastAsia="Times New Roman" w:hAnsi="Times New Roman" w:cs="Times New Roman"/>
        </w:rPr>
        <w:t>екитилген штаттык расписаниеге жана Кыргыз Республикасынын муниципалдык кызмат жөнүндө мыйзамына, Кыргыз Республикасынын Эмгек </w:t>
      </w:r>
      <w:hyperlink r:id="rId6" w:history="1">
        <w:r>
          <w:rPr>
            <w:rStyle w:val="a3"/>
            <w:rFonts w:ascii="Times New Roman" w:eastAsia="Times New Roman" w:hAnsi="Times New Roman" w:cs="Times New Roman"/>
            <w:color w:val="auto"/>
            <w:u w:val="none"/>
          </w:rPr>
          <w:t>кодексине</w:t>
        </w:r>
      </w:hyperlink>
      <w:r>
        <w:rPr>
          <w:rFonts w:ascii="Times New Roman" w:eastAsia="Times New Roman" w:hAnsi="Times New Roman" w:cs="Times New Roman"/>
        </w:rPr>
        <w:t> ылайык Башкармалыктын кызматкерлерин кызматка дайындайт жана бошотот;</w:t>
      </w:r>
    </w:p>
    <w:p w:rsidR="00A414F1" w:rsidRDefault="00A414F1" w:rsidP="00A414F1">
      <w:pPr>
        <w:pStyle w:val="a4"/>
        <w:numPr>
          <w:ilvl w:val="0"/>
          <w:numId w:val="11"/>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rPr>
        <w:t>Жалал-Абад шаарынын жергиликтүү өз алдынча башкаруу органдары, Кыргыз Республикасынын мамлекеттик органдары, коомдук жана эл аралык уюмдар, чет мамлекеттердин юридикалык жана жеке жактары менен өз ара мамилелерде Башкармалыкты көрсөтөт;</w:t>
      </w:r>
    </w:p>
    <w:p w:rsidR="00A414F1" w:rsidRDefault="00A414F1" w:rsidP="00A414F1">
      <w:pPr>
        <w:pStyle w:val="a4"/>
        <w:numPr>
          <w:ilvl w:val="0"/>
          <w:numId w:val="11"/>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lang w:val="ky-KG"/>
        </w:rPr>
        <w:t>И</w:t>
      </w:r>
      <w:r>
        <w:rPr>
          <w:rFonts w:ascii="Times New Roman" w:eastAsia="Times New Roman" w:hAnsi="Times New Roman" w:cs="Times New Roman"/>
        </w:rPr>
        <w:t>шеним катсыз Башкармалыктын атынан жарандык-укуктук бүтүмдөрдү түзөт;</w:t>
      </w:r>
    </w:p>
    <w:p w:rsidR="00A414F1" w:rsidRDefault="00A414F1" w:rsidP="00A414F1">
      <w:pPr>
        <w:pStyle w:val="a4"/>
        <w:numPr>
          <w:ilvl w:val="0"/>
          <w:numId w:val="11"/>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rPr>
        <w:t>Башкармалыктын кызматтык милдеттерин жана башка ички документтерин бекитет;</w:t>
      </w:r>
    </w:p>
    <w:p w:rsidR="00A414F1" w:rsidRDefault="00A414F1" w:rsidP="00A414F1">
      <w:pPr>
        <w:pStyle w:val="a4"/>
        <w:numPr>
          <w:ilvl w:val="0"/>
          <w:numId w:val="11"/>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lang w:val="ky-KG"/>
        </w:rPr>
        <w:t>Ө</w:t>
      </w:r>
      <w:r>
        <w:rPr>
          <w:rFonts w:ascii="Times New Roman" w:eastAsia="Times New Roman" w:hAnsi="Times New Roman" w:cs="Times New Roman"/>
        </w:rPr>
        <w:t>зүнүн ыйгарым укуктарынын чектеринде Башкармалыктын мүлкүн, акча каражаттарын кошо башкарат;</w:t>
      </w:r>
    </w:p>
    <w:p w:rsidR="00A414F1" w:rsidRDefault="00A414F1" w:rsidP="00A414F1">
      <w:pPr>
        <w:pStyle w:val="a4"/>
        <w:numPr>
          <w:ilvl w:val="0"/>
          <w:numId w:val="11"/>
        </w:numPr>
        <w:shd w:val="clear" w:color="auto" w:fill="FFFFFF"/>
        <w:tabs>
          <w:tab w:val="left" w:pos="851"/>
        </w:tabs>
        <w:spacing w:after="0"/>
        <w:ind w:left="0" w:firstLine="567"/>
        <w:rPr>
          <w:rFonts w:ascii="Times New Roman" w:eastAsia="Times New Roman" w:hAnsi="Times New Roman" w:cs="Times New Roman"/>
        </w:rPr>
      </w:pPr>
      <w:r>
        <w:rPr>
          <w:rFonts w:ascii="Times New Roman" w:eastAsia="Times New Roman" w:hAnsi="Times New Roman" w:cs="Times New Roman"/>
        </w:rPr>
        <w:t>Башкармалыктын кызматкерлери тарабынан милдеттүү аткарылууга тийиш буйруктарды чыгарат;</w:t>
      </w:r>
    </w:p>
    <w:p w:rsidR="00A414F1" w:rsidRDefault="00A414F1" w:rsidP="00A414F1">
      <w:pPr>
        <w:pStyle w:val="a4"/>
        <w:numPr>
          <w:ilvl w:val="0"/>
          <w:numId w:val="11"/>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t>Кыргыз Республикасынын мыйзамына ылайык, Жалал-Абад шаарынын мэриясы тарабынан бекитилген сметага ылайык Башкармалыктын кызматкерлерине карата сыйлоо жана жаза көрүү чараларын көрөт;</w:t>
      </w:r>
    </w:p>
    <w:p w:rsidR="00A414F1" w:rsidRDefault="00A414F1" w:rsidP="00A414F1">
      <w:pPr>
        <w:pStyle w:val="a4"/>
        <w:numPr>
          <w:ilvl w:val="0"/>
          <w:numId w:val="11"/>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t>Кыргыз Республикасынын мыйзамына жана өндүрүштүк зарылчылыкка ылайык Башкармалыктын иш режимин белгилейт;</w:t>
      </w:r>
    </w:p>
    <w:p w:rsidR="00A414F1" w:rsidRDefault="00A414F1" w:rsidP="00A414F1">
      <w:pPr>
        <w:pStyle w:val="a4"/>
        <w:numPr>
          <w:ilvl w:val="0"/>
          <w:numId w:val="11"/>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lang w:val="ky-KG"/>
        </w:rPr>
        <w:t>Кызматкерлердин</w:t>
      </w:r>
      <w:r>
        <w:rPr>
          <w:rFonts w:ascii="Times New Roman" w:eastAsia="Times New Roman" w:hAnsi="Times New Roman" w:cs="Times New Roman"/>
        </w:rPr>
        <w:t xml:space="preserve"> компетенциясын аныктайт;</w:t>
      </w:r>
    </w:p>
    <w:p w:rsidR="00A414F1" w:rsidRDefault="00A414F1" w:rsidP="00A414F1">
      <w:pPr>
        <w:pStyle w:val="a4"/>
        <w:numPr>
          <w:ilvl w:val="0"/>
          <w:numId w:val="11"/>
        </w:numPr>
        <w:shd w:val="clear" w:color="auto" w:fill="FFFFFF"/>
        <w:tabs>
          <w:tab w:val="left" w:pos="851"/>
          <w:tab w:val="left" w:pos="1134"/>
        </w:tabs>
        <w:spacing w:after="0"/>
        <w:ind w:left="0" w:firstLine="567"/>
        <w:rPr>
          <w:rFonts w:ascii="Times New Roman" w:eastAsia="Times New Roman" w:hAnsi="Times New Roman" w:cs="Times New Roman"/>
          <w:u w:val="single"/>
        </w:rPr>
      </w:pPr>
      <w:r>
        <w:rPr>
          <w:rFonts w:ascii="Times New Roman" w:eastAsia="Times New Roman" w:hAnsi="Times New Roman" w:cs="Times New Roman"/>
          <w:lang w:val="ky-KG"/>
        </w:rPr>
        <w:t>М</w:t>
      </w:r>
      <w:r>
        <w:rPr>
          <w:rFonts w:ascii="Times New Roman" w:eastAsia="Times New Roman" w:hAnsi="Times New Roman" w:cs="Times New Roman"/>
        </w:rPr>
        <w:t>ыйзамдарга ылайык банктарда эсептерди ачат жана жабат, алар боюнча операцияларды жүргүзөт, финансылык документтерге кол коёт;</w:t>
      </w:r>
    </w:p>
    <w:p w:rsidR="00A414F1" w:rsidRDefault="00A414F1" w:rsidP="00A414F1">
      <w:pPr>
        <w:pStyle w:val="a4"/>
        <w:numPr>
          <w:ilvl w:val="0"/>
          <w:numId w:val="11"/>
        </w:numPr>
        <w:shd w:val="clear" w:color="auto" w:fill="FFFFFF"/>
        <w:tabs>
          <w:tab w:val="left" w:pos="851"/>
          <w:tab w:val="left" w:pos="1134"/>
        </w:tabs>
        <w:spacing w:after="0"/>
        <w:ind w:left="0" w:firstLine="567"/>
        <w:rPr>
          <w:rFonts w:ascii="Times New Roman" w:eastAsia="Times New Roman" w:hAnsi="Times New Roman" w:cs="Times New Roman"/>
          <w:u w:val="single"/>
        </w:rPr>
      </w:pPr>
      <w:r>
        <w:rPr>
          <w:rFonts w:ascii="Times New Roman" w:eastAsia="Times New Roman" w:hAnsi="Times New Roman" w:cs="Times New Roman"/>
          <w:lang w:val="ky-KG"/>
        </w:rPr>
        <w:t>Ф</w:t>
      </w:r>
      <w:r>
        <w:rPr>
          <w:rFonts w:ascii="Times New Roman" w:eastAsia="Times New Roman" w:hAnsi="Times New Roman" w:cs="Times New Roman"/>
        </w:rPr>
        <w:t>инансылык жана эсеп тартибинин сакталышын камсыз кылат.</w:t>
      </w:r>
    </w:p>
    <w:p w:rsidR="00A414F1" w:rsidRDefault="00A414F1" w:rsidP="00A414F1">
      <w:pPr>
        <w:pStyle w:val="a4"/>
        <w:numPr>
          <w:ilvl w:val="0"/>
          <w:numId w:val="2"/>
        </w:numPr>
        <w:shd w:val="clear" w:color="auto" w:fill="FFFFFF"/>
        <w:tabs>
          <w:tab w:val="left" w:pos="851"/>
          <w:tab w:val="left" w:pos="1134"/>
        </w:tabs>
        <w:spacing w:after="0"/>
        <w:ind w:left="0" w:firstLine="567"/>
        <w:contextualSpacing/>
        <w:rPr>
          <w:rFonts w:ascii="Times New Roman" w:eastAsia="Times New Roman" w:hAnsi="Times New Roman" w:cs="Times New Roman"/>
        </w:rPr>
      </w:pPr>
      <w:r>
        <w:rPr>
          <w:rFonts w:ascii="Times New Roman" w:eastAsia="Times New Roman" w:hAnsi="Times New Roman" w:cs="Times New Roman"/>
        </w:rPr>
        <w:lastRenderedPageBreak/>
        <w:t xml:space="preserve">Башкармалыктын начальниги жок болгон учурда, анын милдетин аткаруу бɵлүм башчылардын бирине жүктɵлɵт. </w:t>
      </w:r>
    </w:p>
    <w:p w:rsidR="00A414F1" w:rsidRDefault="00A414F1" w:rsidP="00A414F1">
      <w:pPr>
        <w:pStyle w:val="a4"/>
        <w:numPr>
          <w:ilvl w:val="0"/>
          <w:numId w:val="12"/>
        </w:numPr>
        <w:shd w:val="clear" w:color="auto" w:fill="FFFFFF"/>
        <w:tabs>
          <w:tab w:val="left" w:pos="851"/>
        </w:tabs>
        <w:spacing w:after="0"/>
        <w:ind w:left="0" w:firstLine="567"/>
        <w:contextualSpacing/>
        <w:rPr>
          <w:rFonts w:ascii="Times New Roman" w:eastAsia="Times New Roman" w:hAnsi="Times New Roman" w:cs="Times New Roman"/>
        </w:rPr>
      </w:pPr>
      <w:r>
        <w:rPr>
          <w:rFonts w:ascii="Times New Roman" w:eastAsia="Times New Roman" w:hAnsi="Times New Roman" w:cs="Times New Roman"/>
        </w:rPr>
        <w:t>Башкармалыктын начальниги жокто (убактылуу эмгекке жарамсыздык, кызматтык иш сапар жана башка) же ыйгарым укуктарын токтоткон учурда, анын ыйгарым укуктарын убактылуу Башкармалыктын начальнигинин милдетин аткаруучу жүзөгө ашырат.</w:t>
      </w:r>
    </w:p>
    <w:p w:rsidR="00A414F1" w:rsidRDefault="00A414F1" w:rsidP="00A414F1">
      <w:pPr>
        <w:pStyle w:val="a4"/>
        <w:numPr>
          <w:ilvl w:val="0"/>
          <w:numId w:val="12"/>
        </w:numPr>
        <w:shd w:val="clear" w:color="auto" w:fill="FFFFFF"/>
        <w:tabs>
          <w:tab w:val="left" w:pos="851"/>
        </w:tabs>
        <w:spacing w:after="0"/>
        <w:ind w:left="0" w:firstLine="567"/>
        <w:contextualSpacing/>
        <w:rPr>
          <w:rFonts w:ascii="Times New Roman" w:eastAsia="Times New Roman" w:hAnsi="Times New Roman" w:cs="Times New Roman"/>
        </w:rPr>
      </w:pPr>
      <w:r>
        <w:rPr>
          <w:rFonts w:ascii="Times New Roman" w:eastAsia="Times New Roman" w:hAnsi="Times New Roman" w:cs="Times New Roman"/>
        </w:rPr>
        <w:t>Начальник жокто, финансылык документтерге кол коюу укугу бул жөнүндө начальниктин тийиштүү буйругунун негизинде өткөрүлүп берилет.</w:t>
      </w:r>
    </w:p>
    <w:p w:rsidR="00A414F1" w:rsidRDefault="00A414F1" w:rsidP="00A414F1">
      <w:pPr>
        <w:pStyle w:val="a4"/>
        <w:numPr>
          <w:ilvl w:val="0"/>
          <w:numId w:val="12"/>
        </w:numPr>
        <w:shd w:val="clear" w:color="auto" w:fill="FFFFFF"/>
        <w:tabs>
          <w:tab w:val="left" w:pos="851"/>
        </w:tabs>
        <w:spacing w:after="0"/>
        <w:ind w:left="0" w:firstLine="567"/>
        <w:contextualSpacing/>
        <w:rPr>
          <w:rFonts w:ascii="Times New Roman" w:eastAsia="Times New Roman" w:hAnsi="Times New Roman" w:cs="Times New Roman"/>
        </w:rPr>
      </w:pPr>
      <w:r>
        <w:rPr>
          <w:rFonts w:ascii="Times New Roman" w:eastAsia="Times New Roman" w:hAnsi="Times New Roman" w:cs="Times New Roman"/>
        </w:rPr>
        <w:t>Башкармалыктын начальнигинин милдетин аткаруучу Башкармалыктын начальнигинин буйруктары тарабынан белгиленген ыйгарым укуктардын чектеринде иш жүргүзөт.</w:t>
      </w:r>
    </w:p>
    <w:p w:rsidR="00A414F1" w:rsidRDefault="00A414F1" w:rsidP="00A414F1">
      <w:pPr>
        <w:shd w:val="clear" w:color="auto" w:fill="FFFFFF"/>
        <w:tabs>
          <w:tab w:val="left" w:pos="851"/>
        </w:tabs>
        <w:spacing w:after="0" w:line="240" w:lineRule="auto"/>
        <w:ind w:firstLine="567"/>
        <w:jc w:val="both"/>
        <w:rPr>
          <w:rFonts w:ascii="Times New Roman" w:eastAsia="Times New Roman" w:hAnsi="Times New Roman" w:cs="Times New Roman"/>
          <w:b/>
          <w:bCs/>
          <w:sz w:val="24"/>
          <w:szCs w:val="24"/>
        </w:rPr>
      </w:pPr>
    </w:p>
    <w:p w:rsidR="00A414F1" w:rsidRDefault="00A414F1" w:rsidP="00A414F1">
      <w:pPr>
        <w:pStyle w:val="a4"/>
        <w:numPr>
          <w:ilvl w:val="0"/>
          <w:numId w:val="1"/>
        </w:numPr>
        <w:shd w:val="clear" w:color="auto" w:fill="FFFFFF"/>
        <w:tabs>
          <w:tab w:val="left" w:pos="709"/>
          <w:tab w:val="left" w:pos="1134"/>
        </w:tabs>
        <w:spacing w:after="0"/>
        <w:ind w:left="0" w:firstLine="567"/>
        <w:rPr>
          <w:rFonts w:ascii="Times New Roman" w:eastAsia="Times New Roman" w:hAnsi="Times New Roman" w:cs="Times New Roman"/>
          <w:b/>
          <w:bCs/>
        </w:rPr>
      </w:pPr>
      <w:r>
        <w:rPr>
          <w:rFonts w:ascii="Times New Roman" w:eastAsia="Times New Roman" w:hAnsi="Times New Roman" w:cs="Times New Roman"/>
          <w:b/>
          <w:bCs/>
        </w:rPr>
        <w:t>Башкармалыктын мүлкү</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t>Башкармалыктын мүлкүн ага ыкчам башкаруу укугунда бекитилген, анын өз алдынча балансында чагылдырылган негизги жана жүгүртмө каражаттарды, каржы ресурстарды (интеллектуалдык менчиктин объекттерин кошуу менен) түзөт.</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t>Башкармалыкты күтүүгө чыгымдарды каржылоо Жалал-Абад шаарынын мэриясы тарабынан бекитилген чыгымдар сметасына ылайык шаардык бюджеттин эсебинен жүргүзүлөт.</w:t>
      </w:r>
    </w:p>
    <w:p w:rsidR="00A414F1" w:rsidRDefault="00A414F1" w:rsidP="00A414F1">
      <w:pPr>
        <w:shd w:val="clear" w:color="auto" w:fill="FFFFFF"/>
        <w:tabs>
          <w:tab w:val="left" w:pos="851"/>
          <w:tab w:val="left" w:pos="1134"/>
        </w:tabs>
        <w:spacing w:after="0" w:line="240" w:lineRule="auto"/>
        <w:ind w:firstLine="567"/>
        <w:rPr>
          <w:rFonts w:ascii="Times New Roman" w:eastAsia="Times New Roman" w:hAnsi="Times New Roman" w:cs="Times New Roman"/>
          <w:sz w:val="24"/>
          <w:szCs w:val="24"/>
        </w:rPr>
      </w:pPr>
    </w:p>
    <w:p w:rsidR="00A414F1" w:rsidRDefault="00A414F1" w:rsidP="00A414F1">
      <w:pPr>
        <w:pStyle w:val="a4"/>
        <w:numPr>
          <w:ilvl w:val="0"/>
          <w:numId w:val="1"/>
        </w:numPr>
        <w:shd w:val="clear" w:color="auto" w:fill="FFFFFF"/>
        <w:tabs>
          <w:tab w:val="left" w:pos="709"/>
          <w:tab w:val="left" w:pos="1276"/>
        </w:tabs>
        <w:spacing w:after="0"/>
        <w:ind w:left="0" w:firstLine="567"/>
        <w:rPr>
          <w:rFonts w:ascii="Times New Roman" w:eastAsia="Times New Roman" w:hAnsi="Times New Roman" w:cs="Times New Roman"/>
        </w:rPr>
      </w:pPr>
      <w:r>
        <w:rPr>
          <w:rFonts w:ascii="Times New Roman" w:eastAsia="Times New Roman" w:hAnsi="Times New Roman" w:cs="Times New Roman"/>
          <w:b/>
          <w:bCs/>
        </w:rPr>
        <w:t>Эсепке алуу жана отчёттуулук</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t>Жалал-Абад шаарынын мэриясы Башкармалыктын иш-аракетин контролдоону жүргүзөт.</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t>Башкармалык Кыргыз Республикасынын мыйзамы тарабынан белгиленген тартипте жана аныкталган мөөнөттөрдө бухгалтердик жана статистикалык отчёттуулукту берет. Башкармалыктын иш-аракетин текшерүүнү ыйгарым укуктуу органдар, ошондой эле Кыргыз Республикасынын мыйзамына ылайык бул укук берилген уюмдар жүргүзөт.</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t>Башкармалыктын начальниги жана башкы бухгалтери Башкармалыктын эсебинин тууралыгы жана финансы каражаттарынын жана мүлкүнүн максаттуу пайдаланылышы үчүн жоопкерчилик тартышат, Кыргыз Республикасынын Эмгек </w:t>
      </w:r>
      <w:hyperlink r:id="rId7" w:history="1">
        <w:r>
          <w:rPr>
            <w:rStyle w:val="a3"/>
            <w:rFonts w:ascii="Times New Roman" w:eastAsia="Times New Roman" w:hAnsi="Times New Roman" w:cs="Times New Roman"/>
            <w:color w:val="auto"/>
            <w:u w:val="none"/>
          </w:rPr>
          <w:t>кодексине</w:t>
        </w:r>
      </w:hyperlink>
      <w:r>
        <w:rPr>
          <w:rFonts w:ascii="Times New Roman" w:eastAsia="Times New Roman" w:hAnsi="Times New Roman" w:cs="Times New Roman"/>
        </w:rPr>
        <w:t> ылайык толук материалдык жоопкерчилик тартышат.</w:t>
      </w:r>
    </w:p>
    <w:p w:rsidR="00A414F1" w:rsidRDefault="00A414F1" w:rsidP="00A414F1">
      <w:pPr>
        <w:shd w:val="clear" w:color="auto" w:fill="FFFFFF"/>
        <w:tabs>
          <w:tab w:val="left" w:pos="851"/>
        </w:tabs>
        <w:spacing w:after="0" w:line="240" w:lineRule="auto"/>
        <w:ind w:firstLine="567"/>
        <w:jc w:val="both"/>
        <w:rPr>
          <w:rFonts w:ascii="Times New Roman" w:eastAsia="Times New Roman" w:hAnsi="Times New Roman" w:cs="Times New Roman"/>
          <w:b/>
          <w:bCs/>
          <w:sz w:val="24"/>
          <w:szCs w:val="24"/>
        </w:rPr>
      </w:pPr>
    </w:p>
    <w:p w:rsidR="00A414F1" w:rsidRDefault="00A414F1" w:rsidP="00A414F1">
      <w:pPr>
        <w:pStyle w:val="a4"/>
        <w:numPr>
          <w:ilvl w:val="0"/>
          <w:numId w:val="1"/>
        </w:numPr>
        <w:shd w:val="clear" w:color="auto" w:fill="FFFFFF"/>
        <w:tabs>
          <w:tab w:val="left" w:pos="709"/>
        </w:tabs>
        <w:spacing w:after="0"/>
        <w:ind w:left="0" w:firstLine="567"/>
        <w:rPr>
          <w:rFonts w:ascii="Times New Roman" w:eastAsia="Times New Roman" w:hAnsi="Times New Roman" w:cs="Times New Roman"/>
        </w:rPr>
      </w:pPr>
      <w:r>
        <w:rPr>
          <w:rFonts w:ascii="Times New Roman" w:eastAsia="Times New Roman" w:hAnsi="Times New Roman" w:cs="Times New Roman"/>
          <w:b/>
          <w:bCs/>
        </w:rPr>
        <w:t>Эмгек мамилелери</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t xml:space="preserve">Башкармалык кызматкерлердин квалификациялык талаптарын мыйзам тарабынан белгиленген тартипте өз алдынча аныктайт. </w:t>
      </w:r>
      <w:r>
        <w:rPr>
          <w:rFonts w:ascii="Times New Roman" w:eastAsia="Times New Roman" w:hAnsi="Times New Roman" w:cs="Times New Roman"/>
          <w:lang w:val="ky-KG"/>
        </w:rPr>
        <w:t>К</w:t>
      </w:r>
      <w:r>
        <w:rPr>
          <w:rFonts w:ascii="Times New Roman" w:eastAsia="Times New Roman" w:hAnsi="Times New Roman" w:cs="Times New Roman"/>
        </w:rPr>
        <w:t>ызматкерлердин ортосундагы мамилелер Кыргыз Республикасынын эмгек мыйзамынын ченемдери менен жөнгө салынат.</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t>Башкармалык иштердин тийиштүү көлөмүн аткаруу үчүн жарандарды мөөнөттүү эмгек келишимдердин жана башка жарандык-укуктук келишимдердин негизинде тартуу укугуна ээ.</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t>Башкармалыктын кызматкерлеринин иштөө жана эс алуу режими, аларды социалдык камсыздоо, социалдык камсыздандыруу Кыргыз Республикасынын Эмгек </w:t>
      </w:r>
      <w:hyperlink r:id="rId8" w:history="1">
        <w:r>
          <w:rPr>
            <w:rStyle w:val="a3"/>
            <w:rFonts w:ascii="Times New Roman" w:eastAsia="Times New Roman" w:hAnsi="Times New Roman" w:cs="Times New Roman"/>
            <w:color w:val="auto"/>
            <w:u w:val="none"/>
          </w:rPr>
          <w:t>кодекси</w:t>
        </w:r>
      </w:hyperlink>
      <w:r>
        <w:rPr>
          <w:rFonts w:ascii="Times New Roman" w:eastAsia="Times New Roman" w:hAnsi="Times New Roman" w:cs="Times New Roman"/>
        </w:rPr>
        <w:t> менен жөнгө салынат.</w:t>
      </w:r>
    </w:p>
    <w:p w:rsidR="00A414F1" w:rsidRDefault="00A414F1" w:rsidP="00A414F1">
      <w:pPr>
        <w:shd w:val="clear" w:color="auto" w:fill="FFFFFF"/>
        <w:tabs>
          <w:tab w:val="left" w:pos="851"/>
        </w:tabs>
        <w:spacing w:after="0" w:line="240" w:lineRule="auto"/>
        <w:ind w:firstLine="567"/>
        <w:jc w:val="both"/>
        <w:rPr>
          <w:rFonts w:ascii="Times New Roman" w:eastAsia="Times New Roman" w:hAnsi="Times New Roman" w:cs="Times New Roman"/>
          <w:b/>
          <w:bCs/>
          <w:sz w:val="24"/>
          <w:szCs w:val="24"/>
        </w:rPr>
      </w:pPr>
    </w:p>
    <w:p w:rsidR="00A414F1" w:rsidRDefault="00A414F1" w:rsidP="00A414F1">
      <w:pPr>
        <w:pStyle w:val="a4"/>
        <w:numPr>
          <w:ilvl w:val="0"/>
          <w:numId w:val="1"/>
        </w:numPr>
        <w:shd w:val="clear" w:color="auto" w:fill="FFFFFF"/>
        <w:tabs>
          <w:tab w:val="left" w:pos="709"/>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b/>
          <w:bCs/>
        </w:rPr>
        <w:t>Жобого өзгөртүүлөрдү жана толуктоолорду киргизүү, башкармалыкты кайра уюштуруу жана жоюу</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t>Ушул Жобого өзгөртүүлөр жана толуктоолор Кыргыз Республикасынын мыйзамы тарабынан белгиленген тартипте киргизилет.</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t>Башкармалыкты кайра уюштуруу жана жоюу Кыргыз Республикасынын мыйзамына ылайык жана ал тарабынан каралган тартипте жүзөгө ашырылат.</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t>Башкармалыктын ишин токтотуу Жалал-Абад шаарынын мэриясынын чечими же сот органдарынын чечими боюнча жүргүзүлөт.</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lastRenderedPageBreak/>
        <w:t>Башкармалыкты жоюу Жалал-Абад шаарынын мэриясы тарабынан дайындалган Башкармалыкты жоюу тартибин жана мөөнөттөрүн белгилеген жоюу комиссиясы тарабынан жүзөгө ашырылат.</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t>Жоюу комиссиясы дайындалган учурдан тартып, анын мүлкүн алып коюуга же карыздарын жабууга багытталган насыя берүүчүлөрдүн бардык талаптары жоюу комиссиясынын макулдугу менен гана канааттандырылат.</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t>Каттоо органы тарабынан тийиштүү буйрук чыккан датадан тартып, Башкармалык өз иш-аракетин токтоткон, жоюусу аяктаган болуп эсептелинет.</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t>Насыя берүүчүлөрдүн талаптары канааттандырылгандан кийин, Башкармалыктын калган мүлкү, бул мүлккө буюмдук укугу же Башкармалыкка карата милдеттенмелик укугу бар Жалал-Абад шаарынын мэриясынын атынан анын уюмдаштыруучусуна өткөрүлүп берилет.</w:t>
      </w:r>
    </w:p>
    <w:p w:rsidR="00A414F1" w:rsidRDefault="00A414F1" w:rsidP="00A414F1">
      <w:pPr>
        <w:pStyle w:val="a4"/>
        <w:numPr>
          <w:ilvl w:val="0"/>
          <w:numId w:val="2"/>
        </w:numPr>
        <w:shd w:val="clear" w:color="auto" w:fill="FFFFFF"/>
        <w:tabs>
          <w:tab w:val="left" w:pos="851"/>
          <w:tab w:val="left" w:pos="1134"/>
        </w:tabs>
        <w:spacing w:after="0"/>
        <w:ind w:left="0" w:firstLine="567"/>
        <w:rPr>
          <w:rFonts w:ascii="Times New Roman" w:eastAsia="Times New Roman" w:hAnsi="Times New Roman" w:cs="Times New Roman"/>
        </w:rPr>
      </w:pPr>
      <w:r>
        <w:rPr>
          <w:rFonts w:ascii="Times New Roman" w:eastAsia="Times New Roman" w:hAnsi="Times New Roman" w:cs="Times New Roman"/>
        </w:rPr>
        <w:t>Иш процессинде пайда болгон документтер, жоюу учурунда Кыргыз Республикасынын "Кыргыз Республикасынын улуттук архив фонду жөнүндө" </w:t>
      </w:r>
      <w:hyperlink r:id="rId9" w:history="1">
        <w:r>
          <w:rPr>
            <w:rStyle w:val="a3"/>
            <w:rFonts w:ascii="Times New Roman" w:eastAsia="Times New Roman" w:hAnsi="Times New Roman" w:cs="Times New Roman"/>
            <w:color w:val="auto"/>
            <w:u w:val="none"/>
          </w:rPr>
          <w:t>Мыйзамына</w:t>
        </w:r>
      </w:hyperlink>
      <w:r>
        <w:rPr>
          <w:rFonts w:ascii="Times New Roman" w:eastAsia="Times New Roman" w:hAnsi="Times New Roman" w:cs="Times New Roman"/>
        </w:rPr>
        <w:t> ылайык сакталат жана пайдаланылат</w:t>
      </w:r>
    </w:p>
    <w:p w:rsidR="00A414F1" w:rsidRDefault="00A414F1" w:rsidP="00A414F1">
      <w:pPr>
        <w:tabs>
          <w:tab w:val="left" w:pos="851"/>
        </w:tabs>
        <w:spacing w:line="240" w:lineRule="auto"/>
        <w:ind w:firstLine="567"/>
        <w:rPr>
          <w:rFonts w:ascii="Times New Roman" w:hAnsi="Times New Roman" w:cs="Times New Roman"/>
          <w:sz w:val="24"/>
          <w:szCs w:val="24"/>
        </w:rPr>
      </w:pPr>
    </w:p>
    <w:p w:rsidR="00F20202" w:rsidRDefault="00F20202">
      <w:bookmarkStart w:id="0" w:name="_GoBack"/>
      <w:bookmarkEnd w:id="0"/>
    </w:p>
    <w:sectPr w:rsidR="00F20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A1415"/>
    <w:multiLevelType w:val="hybridMultilevel"/>
    <w:tmpl w:val="2EBC39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5F0BFE"/>
    <w:multiLevelType w:val="hybridMultilevel"/>
    <w:tmpl w:val="E520A706"/>
    <w:lvl w:ilvl="0" w:tplc="F348B53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204B0CEA"/>
    <w:multiLevelType w:val="hybridMultilevel"/>
    <w:tmpl w:val="BC3CC8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549122F"/>
    <w:multiLevelType w:val="hybridMultilevel"/>
    <w:tmpl w:val="92F2F0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84C3ECE"/>
    <w:multiLevelType w:val="hybridMultilevel"/>
    <w:tmpl w:val="8F9AAD54"/>
    <w:lvl w:ilvl="0" w:tplc="DA14C1BC">
      <w:start w:val="1"/>
      <w:numFmt w:val="upperRoman"/>
      <w:lvlText w:val="%1."/>
      <w:lvlJc w:val="righ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DBB4ACC"/>
    <w:multiLevelType w:val="hybridMultilevel"/>
    <w:tmpl w:val="790E93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16C5DC9"/>
    <w:multiLevelType w:val="hybridMultilevel"/>
    <w:tmpl w:val="6EE47B1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5196F01"/>
    <w:multiLevelType w:val="hybridMultilevel"/>
    <w:tmpl w:val="80EAF82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3FC096C"/>
    <w:multiLevelType w:val="hybridMultilevel"/>
    <w:tmpl w:val="BC3CC8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BFB31C4"/>
    <w:multiLevelType w:val="hybridMultilevel"/>
    <w:tmpl w:val="DC8A1C5E"/>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F412AE8"/>
    <w:multiLevelType w:val="hybridMultilevel"/>
    <w:tmpl w:val="84A8BE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F524C52"/>
    <w:multiLevelType w:val="hybridMultilevel"/>
    <w:tmpl w:val="56624CA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lvlOverride w:ilvl="2"/>
    <w:lvlOverride w:ilvl="3"/>
    <w:lvlOverride w:ilvl="4"/>
    <w:lvlOverride w:ilvl="5"/>
    <w:lvlOverride w:ilvl="6"/>
    <w:lvlOverride w:ilvl="7"/>
    <w:lvlOverride w:ilvl="8"/>
  </w:num>
  <w:num w:numId="5">
    <w:abstractNumId w:val="11"/>
    <w:lvlOverride w:ilvl="0"/>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lvlOverride w:ilvl="3"/>
    <w:lvlOverride w:ilvl="4"/>
    <w:lvlOverride w:ilvl="5"/>
    <w:lvlOverride w:ilvl="6"/>
    <w:lvlOverride w:ilvl="7"/>
    <w:lvlOverride w:ilv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013"/>
    <w:rsid w:val="00316013"/>
    <w:rsid w:val="00A414F1"/>
    <w:rsid w:val="00F20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E4863-1671-4524-8B67-974CA77D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4F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14F1"/>
    <w:rPr>
      <w:color w:val="0563C1" w:themeColor="hyperlink"/>
      <w:u w:val="single"/>
    </w:rPr>
  </w:style>
  <w:style w:type="paragraph" w:styleId="a4">
    <w:name w:val="List Paragraph"/>
    <w:basedOn w:val="a"/>
    <w:uiPriority w:val="34"/>
    <w:qFormat/>
    <w:rsid w:val="00A414F1"/>
    <w:pPr>
      <w:spacing w:after="120" w:line="240" w:lineRule="auto"/>
      <w:ind w:left="720" w:firstLine="397"/>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45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48450" TargetMode="External"/><Relationship Id="rId3" Type="http://schemas.openxmlformats.org/officeDocument/2006/relationships/settings" Target="settings.xml"/><Relationship Id="rId7" Type="http://schemas.openxmlformats.org/officeDocument/2006/relationships/hyperlink" Target="toktom://db/484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oktom://db/48450" TargetMode="External"/><Relationship Id="rId11" Type="http://schemas.openxmlformats.org/officeDocument/2006/relationships/theme" Target="theme/theme1.xml"/><Relationship Id="rId5" Type="http://schemas.openxmlformats.org/officeDocument/2006/relationships/hyperlink" Target="toktom://db/9884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oktom://db/147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3268</Words>
  <Characters>18630</Characters>
  <Application>Microsoft Office Word</Application>
  <DocSecurity>0</DocSecurity>
  <Lines>155</Lines>
  <Paragraphs>43</Paragraphs>
  <ScaleCrop>false</ScaleCrop>
  <Company/>
  <LinksUpToDate>false</LinksUpToDate>
  <CharactersWithSpaces>21855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Темирова</dc:creator>
  <cp:keywords/>
  <dc:description/>
  <cp:lastModifiedBy>Темирова</cp:lastModifiedBy>
  <cp:revision>2</cp:revision>
  <dcterms:created xsi:type="dcterms:W3CDTF">2024-06-25T16:20:00Z</dcterms:created>
  <dcterms:modified xsi:type="dcterms:W3CDTF">2024-06-25T16:20:00Z</dcterms:modified>
</cp:coreProperties>
</file>