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FBD" w:rsidRPr="007B7EA1" w:rsidRDefault="006C0FBD" w:rsidP="006C0FBD">
      <w:pPr>
        <w:ind w:left="5220"/>
        <w:rPr>
          <w:b/>
          <w:color w:val="FF0000"/>
          <w:sz w:val="6"/>
          <w:szCs w:val="6"/>
          <w:lang w:val="ky-KG"/>
        </w:rPr>
      </w:pPr>
    </w:p>
    <w:p w:rsidR="006C0FBD" w:rsidRPr="00C274C9" w:rsidRDefault="00717D04" w:rsidP="006C0FBD">
      <w:pPr>
        <w:ind w:left="5220"/>
        <w:rPr>
          <w:b/>
          <w:color w:val="FF0000"/>
          <w:sz w:val="6"/>
          <w:szCs w:val="6"/>
        </w:rPr>
      </w:pPr>
      <w:r w:rsidRPr="00717D04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6C0FBD" w:rsidRDefault="006C0FBD" w:rsidP="006C0FB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C0FBD" w:rsidRPr="00AE5306" w:rsidRDefault="006C0FBD" w:rsidP="006C0FBD">
                  <w:pPr>
                    <w:rPr>
                      <w:b/>
                    </w:rPr>
                  </w:pPr>
                </w:p>
                <w:p w:rsidR="006C0FBD" w:rsidRPr="009B4001" w:rsidRDefault="006C0FBD" w:rsidP="006C0FB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C0FBD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C0FBD" w:rsidRDefault="006C0FBD" w:rsidP="006C0FB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D04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6C0FBD" w:rsidRDefault="006C0FBD" w:rsidP="006C0FB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C0FBD" w:rsidRPr="00AE5306" w:rsidRDefault="006C0FBD" w:rsidP="006C0FBD">
                  <w:pPr>
                    <w:jc w:val="center"/>
                    <w:rPr>
                      <w:b/>
                    </w:rPr>
                  </w:pPr>
                </w:p>
                <w:p w:rsidR="006C0FBD" w:rsidRDefault="006C0FBD" w:rsidP="006C0FB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C0FBD" w:rsidRPr="0037572A" w:rsidRDefault="006C0FBD" w:rsidP="006C0FB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C0FBD" w:rsidRDefault="006C0FBD" w:rsidP="006C0FBD">
      <w:pPr>
        <w:ind w:left="5220"/>
        <w:jc w:val="center"/>
        <w:rPr>
          <w:b/>
          <w:color w:val="FF0000"/>
          <w:sz w:val="26"/>
          <w:szCs w:val="26"/>
        </w:rPr>
      </w:pPr>
    </w:p>
    <w:p w:rsidR="006C0FBD" w:rsidRDefault="006C0FBD" w:rsidP="006C0FBD">
      <w:pPr>
        <w:ind w:left="5220"/>
        <w:jc w:val="center"/>
        <w:rPr>
          <w:b/>
          <w:color w:val="FF0000"/>
          <w:sz w:val="26"/>
          <w:szCs w:val="26"/>
        </w:rPr>
      </w:pPr>
    </w:p>
    <w:p w:rsidR="006C0FBD" w:rsidRDefault="006C0FBD" w:rsidP="006C0FBD">
      <w:pPr>
        <w:ind w:left="5220"/>
        <w:jc w:val="center"/>
        <w:rPr>
          <w:b/>
          <w:color w:val="FF0000"/>
          <w:sz w:val="26"/>
          <w:szCs w:val="26"/>
        </w:rPr>
      </w:pPr>
    </w:p>
    <w:p w:rsidR="006C0FBD" w:rsidRDefault="006C0FBD" w:rsidP="006C0FBD">
      <w:pPr>
        <w:ind w:left="5220"/>
        <w:jc w:val="center"/>
        <w:rPr>
          <w:b/>
          <w:color w:val="FF0000"/>
          <w:sz w:val="26"/>
          <w:szCs w:val="26"/>
        </w:rPr>
      </w:pPr>
    </w:p>
    <w:p w:rsidR="006C0FBD" w:rsidRDefault="006C0FBD" w:rsidP="00585D5E">
      <w:pPr>
        <w:jc w:val="center"/>
        <w:rPr>
          <w:color w:val="000080"/>
          <w:sz w:val="16"/>
          <w:szCs w:val="16"/>
        </w:rPr>
      </w:pPr>
    </w:p>
    <w:p w:rsidR="006C0FBD" w:rsidRDefault="006C0FBD" w:rsidP="006C0FBD">
      <w:pPr>
        <w:ind w:left="4536" w:hanging="4500"/>
        <w:jc w:val="both"/>
      </w:pPr>
      <w:r w:rsidRPr="0019543D">
        <w:t xml:space="preserve">                  </w:t>
      </w:r>
    </w:p>
    <w:p w:rsidR="00585D5E" w:rsidRPr="007E3152" w:rsidRDefault="00585D5E" w:rsidP="006C0FBD">
      <w:pPr>
        <w:ind w:left="4536" w:hanging="4500"/>
        <w:jc w:val="both"/>
        <w:rPr>
          <w:sz w:val="16"/>
          <w:szCs w:val="16"/>
        </w:rPr>
      </w:pPr>
    </w:p>
    <w:p w:rsidR="006C0FBD" w:rsidRDefault="006C0FBD" w:rsidP="006C0FBD">
      <w:pPr>
        <w:ind w:left="4536" w:hanging="4500"/>
        <w:jc w:val="both"/>
      </w:pPr>
      <w:r>
        <w:rPr>
          <w:b/>
          <w:u w:val="single"/>
        </w:rPr>
        <w:t>«</w:t>
      </w:r>
      <w:r w:rsidR="00585D5E" w:rsidRPr="00BD4CFA">
        <w:rPr>
          <w:b/>
          <w:u w:val="single"/>
        </w:rPr>
        <w:t>26</w:t>
      </w:r>
      <w:r>
        <w:rPr>
          <w:b/>
          <w:u w:val="single"/>
        </w:rPr>
        <w:t>» -</w:t>
      </w:r>
      <w:r w:rsidR="00585D5E">
        <w:rPr>
          <w:b/>
          <w:u w:val="single"/>
          <w:lang w:val="ky-KG"/>
        </w:rPr>
        <w:t xml:space="preserve">декабрь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0FBD" w:rsidRPr="00A25CA3" w:rsidRDefault="006C0FBD" w:rsidP="006C0FBD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6C0FBD" w:rsidRDefault="006C0FBD" w:rsidP="006C0FBD">
      <w:pPr>
        <w:jc w:val="center"/>
        <w:rPr>
          <w:b/>
        </w:rPr>
      </w:pPr>
      <w:proofErr w:type="spellStart"/>
      <w:r>
        <w:rPr>
          <w:b/>
        </w:rPr>
        <w:t>кезек</w:t>
      </w:r>
      <w:r w:rsidR="00585D5E"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</w:t>
      </w:r>
      <w:r w:rsidR="00585D5E">
        <w:rPr>
          <w:b/>
          <w:lang w:val="en-US"/>
        </w:rPr>
        <w:t>X</w:t>
      </w:r>
      <w:r>
        <w:rPr>
          <w:b/>
          <w:lang w:val="en-US"/>
        </w:rPr>
        <w:t>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C0FBD" w:rsidRPr="00D47966" w:rsidRDefault="006C0FBD" w:rsidP="006C0FBD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6C0FBD" w:rsidRDefault="006C0FBD" w:rsidP="006C0FB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3E2500">
        <w:rPr>
          <w:b/>
          <w:u w:val="single"/>
          <w:lang w:val="ky-KG"/>
        </w:rPr>
        <w:t xml:space="preserve">№  </w:t>
      </w:r>
      <w:r w:rsidR="0087284D">
        <w:rPr>
          <w:b/>
          <w:u w:val="single"/>
          <w:lang w:val="ky-KG"/>
        </w:rPr>
        <w:t>4</w:t>
      </w:r>
      <w:bookmarkStart w:id="0" w:name="_GoBack"/>
      <w:bookmarkEnd w:id="0"/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6C0FBD" w:rsidRPr="0012434B" w:rsidRDefault="006C0FBD" w:rsidP="006C0FBD">
      <w:pPr>
        <w:ind w:left="4536" w:hanging="4500"/>
        <w:jc w:val="center"/>
        <w:rPr>
          <w:sz w:val="16"/>
          <w:szCs w:val="16"/>
          <w:lang w:val="ky-KG"/>
        </w:rPr>
      </w:pPr>
    </w:p>
    <w:p w:rsidR="006C0FBD" w:rsidRDefault="006C0FBD" w:rsidP="006C0FBD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6C0FBD" w:rsidRPr="00E22EDF" w:rsidRDefault="003E2500" w:rsidP="006C0FBD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шаарынын аймагындагы жеке менчик жер тилкесин укуктук зонасын</w:t>
      </w:r>
      <w:r w:rsidR="007256E7">
        <w:rPr>
          <w:rFonts w:ascii="Times New Roman" w:hAnsi="Times New Roman"/>
          <w:sz w:val="24"/>
          <w:szCs w:val="24"/>
          <w:lang w:val="ky-KG"/>
        </w:rPr>
        <w:t>ын</w:t>
      </w:r>
      <w:r>
        <w:rPr>
          <w:rFonts w:ascii="Times New Roman" w:hAnsi="Times New Roman"/>
          <w:sz w:val="24"/>
          <w:szCs w:val="24"/>
          <w:lang w:val="ky-KG"/>
        </w:rPr>
        <w:t xml:space="preserve"> категориясын өзгөртүү жөнүндө</w:t>
      </w:r>
    </w:p>
    <w:p w:rsidR="006C0FBD" w:rsidRDefault="006C0FBD" w:rsidP="006C0FBD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6C0FBD" w:rsidRDefault="003E2500" w:rsidP="00450B71">
      <w:pPr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>Жалал-Абад шаарынын мэриясынын 11.12.2023-жылдагы чыг.№01-19/4860</w:t>
      </w:r>
      <w:r w:rsidR="006C0FBD">
        <w:rPr>
          <w:lang w:val="ky-KG"/>
        </w:rPr>
        <w:t xml:space="preserve"> </w:t>
      </w:r>
      <w:r>
        <w:rPr>
          <w:lang w:val="ky-KG"/>
        </w:rPr>
        <w:t xml:space="preserve">сандуу катты </w:t>
      </w:r>
      <w:r w:rsidRPr="007E44F9">
        <w:rPr>
          <w:lang w:val="ky-KG"/>
        </w:rPr>
        <w:t xml:space="preserve">Жалал-Абад шаардык кеӊешинин </w:t>
      </w:r>
      <w:r>
        <w:rPr>
          <w:lang w:val="ky-KG"/>
        </w:rPr>
        <w:t xml:space="preserve">курулуш, транспорт, коммуналдык чарба жана байланыш боюнча туруктуу комиссиясынын </w:t>
      </w:r>
      <w:r w:rsidRPr="004E6CDB">
        <w:rPr>
          <w:lang w:val="ky-KG"/>
        </w:rPr>
        <w:t>жыйынында карап чыгып,</w:t>
      </w:r>
      <w:r w:rsidRPr="007E44F9">
        <w:rPr>
          <w:lang w:val="ky-KG"/>
        </w:rPr>
        <w:t xml:space="preserve"> Депутаттардын Жалал-Абад шаардык кеңеш</w:t>
      </w:r>
      <w:r w:rsidR="00450B71">
        <w:rPr>
          <w:lang w:val="ky-KG"/>
        </w:rPr>
        <w:t>инин</w:t>
      </w:r>
      <w:r w:rsidRPr="007E44F9">
        <w:rPr>
          <w:lang w:val="ky-KG"/>
        </w:rPr>
        <w:t xml:space="preserve"> кезектеги XX</w:t>
      </w:r>
      <w:r w:rsidRPr="007C24DF">
        <w:rPr>
          <w:lang w:val="ky-KG"/>
        </w:rPr>
        <w:t>X</w:t>
      </w:r>
      <w:r w:rsidRPr="0088087C">
        <w:rPr>
          <w:lang w:val="ky-KG"/>
        </w:rPr>
        <w:t>V</w:t>
      </w:r>
      <w:r w:rsidRPr="007C24DF">
        <w:rPr>
          <w:lang w:val="ky-KG"/>
        </w:rPr>
        <w:t>I</w:t>
      </w:r>
      <w:r w:rsidRPr="007E44F9">
        <w:rPr>
          <w:lang w:val="ky-KG"/>
        </w:rPr>
        <w:t xml:space="preserve"> </w:t>
      </w:r>
      <w:r w:rsidR="00100ECC">
        <w:rPr>
          <w:lang w:val="ky-KG"/>
        </w:rPr>
        <w:t>сессиясы</w:t>
      </w:r>
    </w:p>
    <w:p w:rsidR="006C0FBD" w:rsidRDefault="006C0FBD" w:rsidP="00450B71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3E5C86" w:rsidRPr="00BC7F91" w:rsidRDefault="006C0FBD" w:rsidP="00450B71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</w:t>
      </w:r>
      <w:r w:rsidR="007256E7">
        <w:rPr>
          <w:bCs/>
          <w:spacing w:val="4"/>
          <w:sz w:val="24"/>
          <w:szCs w:val="24"/>
          <w:shd w:val="clear" w:color="auto" w:fill="FFFFFF"/>
          <w:lang w:val="ky-KG"/>
        </w:rPr>
        <w:t>ынын Мамыр Баатыр көчөсүнүн 48</w:t>
      </w:r>
      <w:r w:rsidR="00B466BA">
        <w:rPr>
          <w:bCs/>
          <w:spacing w:val="4"/>
          <w:sz w:val="24"/>
          <w:szCs w:val="24"/>
          <w:shd w:val="clear" w:color="auto" w:fill="FFFFFF"/>
          <w:lang w:val="ky-KG"/>
        </w:rPr>
        <w:t>в</w:t>
      </w:r>
      <w:r w:rsidR="003E5C86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дарегинде жайгашкан Жунусов Русланбек Калбаевичке таандык жеке менчик 560,0 чарчы метр жер тилкесинин П-1 </w:t>
      </w:r>
      <w:r w:rsidR="003E5C86" w:rsidRPr="00BC7F91">
        <w:rPr>
          <w:bCs/>
          <w:spacing w:val="4"/>
          <w:sz w:val="24"/>
          <w:szCs w:val="24"/>
          <w:shd w:val="clear" w:color="auto" w:fill="FFFFFF"/>
          <w:lang w:val="ky-KG"/>
        </w:rPr>
        <w:t>(өндүрүш) укуктук зоналык категориясынан “Ж-</w:t>
      </w:r>
      <w:r w:rsidR="003E5C86">
        <w:rPr>
          <w:bCs/>
          <w:spacing w:val="4"/>
          <w:sz w:val="24"/>
          <w:szCs w:val="24"/>
          <w:shd w:val="clear" w:color="auto" w:fill="FFFFFF"/>
          <w:lang w:val="ky-KG"/>
        </w:rPr>
        <w:t>1</w:t>
      </w:r>
      <w:r w:rsidR="003E5C86" w:rsidRPr="00BC7F91">
        <w:rPr>
          <w:bCs/>
          <w:spacing w:val="4"/>
          <w:sz w:val="24"/>
          <w:szCs w:val="24"/>
          <w:shd w:val="clear" w:color="auto" w:fill="FFFFFF"/>
          <w:lang w:val="ky-KG"/>
        </w:rPr>
        <w:t>” (турак-жай курууга) укуктук зоналык категориясын</w:t>
      </w:r>
      <w:r w:rsidR="003E5C86">
        <w:rPr>
          <w:bCs/>
          <w:spacing w:val="4"/>
          <w:sz w:val="24"/>
          <w:szCs w:val="24"/>
          <w:shd w:val="clear" w:color="auto" w:fill="FFFFFF"/>
          <w:lang w:val="ky-KG"/>
        </w:rPr>
        <w:t>а өзгөртүүгө макулдук берилсин.</w:t>
      </w:r>
    </w:p>
    <w:p w:rsidR="006C0FBD" w:rsidRPr="00BC7F91" w:rsidRDefault="006C0FBD" w:rsidP="00450B7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“Кадастр” мамлекеттик мекемесине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6C0FBD" w:rsidRPr="00BC7F91" w:rsidRDefault="006C0FBD" w:rsidP="00450B71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BC7F9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6C0FBD" w:rsidRPr="007C4BE8" w:rsidRDefault="006C0FBD" w:rsidP="00450B71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Ушул токтомдун</w:t>
      </w:r>
      <w:r w:rsidRPr="007C4BE8">
        <w:rPr>
          <w:sz w:val="24"/>
          <w:szCs w:val="24"/>
          <w:lang w:val="ky-KG"/>
        </w:rPr>
        <w:t xml:space="preserve">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6C0FBD" w:rsidRPr="007C4BE8" w:rsidRDefault="006C0FBD" w:rsidP="00450B71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="00B466BA" w:rsidRPr="00B13B2B">
          <w:rPr>
            <w:rStyle w:val="a6"/>
            <w:sz w:val="24"/>
            <w:szCs w:val="24"/>
            <w:lang w:val="ky-KG"/>
          </w:rPr>
          <w:t>www.jalal-abad.gov.kg</w:t>
        </w:r>
      </w:hyperlink>
      <w:r w:rsidRPr="007C4BE8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6C0FBD" w:rsidRDefault="006C0FBD" w:rsidP="00450B71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  </w:t>
      </w:r>
    </w:p>
    <w:p w:rsidR="006C0FBD" w:rsidRPr="00BC7F91" w:rsidRDefault="006C0FBD" w:rsidP="00450B71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>
        <w:rPr>
          <w:b/>
          <w:lang w:val="ky-KG"/>
        </w:rPr>
        <w:t xml:space="preserve">                 </w:t>
      </w:r>
      <w:r w:rsidR="00450B71">
        <w:rPr>
          <w:b/>
          <w:lang w:val="ky-KG"/>
        </w:rPr>
        <w:t>Н.</w:t>
      </w:r>
      <w:r w:rsidRPr="007C4BE8">
        <w:rPr>
          <w:b/>
          <w:lang w:val="ky-KG"/>
        </w:rPr>
        <w:t xml:space="preserve">Орозбаев  </w:t>
      </w:r>
    </w:p>
    <w:p w:rsidR="00EC7E06" w:rsidRDefault="00EC7E06"/>
    <w:sectPr w:rsidR="00EC7E06" w:rsidSect="00BC7F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C0FBD"/>
    <w:rsid w:val="00070053"/>
    <w:rsid w:val="00100ECC"/>
    <w:rsid w:val="003D34B6"/>
    <w:rsid w:val="003E2500"/>
    <w:rsid w:val="003E5C86"/>
    <w:rsid w:val="00450B71"/>
    <w:rsid w:val="00585D5E"/>
    <w:rsid w:val="006C0FBD"/>
    <w:rsid w:val="00717D04"/>
    <w:rsid w:val="007256E7"/>
    <w:rsid w:val="007B018B"/>
    <w:rsid w:val="0087284D"/>
    <w:rsid w:val="00965100"/>
    <w:rsid w:val="00A826E3"/>
    <w:rsid w:val="00B466BA"/>
    <w:rsid w:val="00BD4CFA"/>
    <w:rsid w:val="00EC7E06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BD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6C0FBD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6C0FBD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6C0FB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2023-12-29T03:12:00Z</cp:lastPrinted>
  <dcterms:created xsi:type="dcterms:W3CDTF">2023-12-15T08:37:00Z</dcterms:created>
  <dcterms:modified xsi:type="dcterms:W3CDTF">2023-12-29T03:12:00Z</dcterms:modified>
</cp:coreProperties>
</file>