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61" w:rsidRPr="00C274C9" w:rsidRDefault="007335F6" w:rsidP="002C4A61">
      <w:pPr>
        <w:ind w:left="5220"/>
        <w:rPr>
          <w:b/>
          <w:color w:val="FF0000"/>
          <w:sz w:val="6"/>
          <w:szCs w:val="6"/>
        </w:rPr>
      </w:pPr>
      <w:r w:rsidRPr="007335F6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2C4A61" w:rsidRDefault="002C4A61" w:rsidP="002C4A61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2C4A61" w:rsidRPr="00AE5306" w:rsidRDefault="002C4A61" w:rsidP="002C4A61">
                  <w:pPr>
                    <w:rPr>
                      <w:b/>
                    </w:rPr>
                  </w:pPr>
                </w:p>
                <w:p w:rsidR="002C4A61" w:rsidRPr="009B4001" w:rsidRDefault="002C4A61" w:rsidP="002C4A61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2C4A61">
        <w:rPr>
          <w:b/>
          <w:color w:val="FF0000"/>
          <w:sz w:val="6"/>
          <w:szCs w:val="6"/>
        </w:rPr>
        <w:t xml:space="preserve">              </w:t>
      </w:r>
    </w:p>
    <w:p w:rsidR="002C4A61" w:rsidRDefault="002C4A61" w:rsidP="002C4A61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5080</wp:posOffset>
            </wp:positionV>
            <wp:extent cx="717550" cy="717550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5F6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2C4A61" w:rsidRDefault="002C4A61" w:rsidP="002C4A61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2C4A61" w:rsidRPr="00AE5306" w:rsidRDefault="002C4A61" w:rsidP="002C4A61">
                  <w:pPr>
                    <w:jc w:val="center"/>
                    <w:rPr>
                      <w:b/>
                    </w:rPr>
                  </w:pPr>
                </w:p>
                <w:p w:rsidR="002C4A61" w:rsidRDefault="002C4A61" w:rsidP="002C4A61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2C4A61" w:rsidRPr="0037572A" w:rsidRDefault="002C4A61" w:rsidP="002C4A6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2C4A61" w:rsidRDefault="002C4A61" w:rsidP="002C4A61">
      <w:pPr>
        <w:ind w:left="5220"/>
        <w:jc w:val="center"/>
        <w:rPr>
          <w:b/>
          <w:color w:val="FF0000"/>
          <w:sz w:val="26"/>
          <w:szCs w:val="26"/>
        </w:rPr>
      </w:pPr>
    </w:p>
    <w:p w:rsidR="002C4A61" w:rsidRDefault="002C4A61" w:rsidP="002C4A61">
      <w:pPr>
        <w:ind w:left="5220"/>
        <w:jc w:val="center"/>
        <w:rPr>
          <w:b/>
          <w:color w:val="FF0000"/>
          <w:sz w:val="26"/>
          <w:szCs w:val="26"/>
        </w:rPr>
      </w:pPr>
    </w:p>
    <w:p w:rsidR="002C4A61" w:rsidRDefault="002C4A61" w:rsidP="002C4A61">
      <w:pPr>
        <w:ind w:left="5220"/>
        <w:jc w:val="center"/>
        <w:rPr>
          <w:b/>
          <w:color w:val="FF0000"/>
          <w:sz w:val="26"/>
          <w:szCs w:val="26"/>
        </w:rPr>
      </w:pPr>
    </w:p>
    <w:p w:rsidR="002C4A61" w:rsidRDefault="002C4A61" w:rsidP="002C4A61">
      <w:pPr>
        <w:ind w:left="5220"/>
        <w:jc w:val="center"/>
        <w:rPr>
          <w:b/>
          <w:color w:val="FF0000"/>
          <w:sz w:val="26"/>
          <w:szCs w:val="26"/>
        </w:rPr>
      </w:pPr>
    </w:p>
    <w:p w:rsidR="002C4A61" w:rsidRDefault="002C4A61" w:rsidP="002C4A61">
      <w:pPr>
        <w:jc w:val="center"/>
        <w:rPr>
          <w:color w:val="000080"/>
          <w:sz w:val="16"/>
          <w:szCs w:val="16"/>
        </w:rPr>
      </w:pPr>
    </w:p>
    <w:p w:rsidR="002C4A61" w:rsidRDefault="007335F6" w:rsidP="002C4A61">
      <w:pPr>
        <w:jc w:val="center"/>
        <w:rPr>
          <w:color w:val="000080"/>
          <w:sz w:val="16"/>
          <w:szCs w:val="16"/>
        </w:rPr>
      </w:pPr>
      <w:r w:rsidRPr="007335F6">
        <w:rPr>
          <w:noProof/>
          <w:color w:val="808080"/>
          <w:sz w:val="18"/>
          <w:szCs w:val="18"/>
        </w:rPr>
        <w:pict>
          <v:line id="Line 7" o:spid="_x0000_s1028" style="position:absolute;left:0;text-align:left;z-index:251663360;visibility:visible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/4Ew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" strokeweight="2.25pt"/>
        </w:pict>
      </w:r>
    </w:p>
    <w:p w:rsidR="002C4A61" w:rsidRPr="00CD78EA" w:rsidRDefault="002C4A61" w:rsidP="002C4A61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  <w:t xml:space="preserve">         </w:t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2C4A61" w:rsidRDefault="002C4A61" w:rsidP="002C4A61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2C4A61" w:rsidRPr="007E3152" w:rsidRDefault="002C4A61" w:rsidP="002C4A61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2C4A61" w:rsidRPr="00A630B9" w:rsidRDefault="002C4A61" w:rsidP="002C4A61">
      <w:pPr>
        <w:ind w:left="4536" w:hanging="4500"/>
        <w:jc w:val="both"/>
      </w:pPr>
      <w:r>
        <w:rPr>
          <w:b/>
          <w:u w:val="single"/>
        </w:rPr>
        <w:t>«17</w:t>
      </w:r>
      <w:r w:rsidRPr="005A5BA8">
        <w:rPr>
          <w:b/>
          <w:u w:val="single"/>
        </w:rPr>
        <w:t xml:space="preserve">» </w:t>
      </w:r>
      <w:r>
        <w:rPr>
          <w:b/>
          <w:u w:val="single"/>
        </w:rPr>
        <w:t xml:space="preserve">октябрь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23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C4A61" w:rsidRDefault="002C4A61" w:rsidP="002C4A61">
      <w:pPr>
        <w:jc w:val="center"/>
        <w:rPr>
          <w:b/>
        </w:rPr>
      </w:pPr>
    </w:p>
    <w:p w:rsidR="002C4A61" w:rsidRPr="00A25CA3" w:rsidRDefault="002C4A61" w:rsidP="002C4A61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2C4A61" w:rsidRPr="00A25CA3" w:rsidRDefault="002C4A61" w:rsidP="002C4A61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XXXIII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2C4A61" w:rsidRDefault="002C4A61" w:rsidP="002C4A61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2C4A61" w:rsidRDefault="002C4A61" w:rsidP="002C4A61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</w:t>
      </w:r>
      <w:r w:rsidR="00A97437">
        <w:rPr>
          <w:b/>
          <w:u w:val="single"/>
          <w:lang w:val="ky-KG"/>
        </w:rPr>
        <w:t>4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</w:r>
      <w:r w:rsidR="00A97437">
        <w:rPr>
          <w:b/>
          <w:lang w:val="ky-KG"/>
        </w:rPr>
        <w:t xml:space="preserve">       </w:t>
      </w:r>
      <w:r>
        <w:rPr>
          <w:b/>
          <w:lang w:val="ky-KG"/>
        </w:rPr>
        <w:t>ПОСТАНОВЛЕНИЕ</w:t>
      </w:r>
    </w:p>
    <w:p w:rsidR="002C4A61" w:rsidRDefault="002C4A61" w:rsidP="002C4A61">
      <w:pPr>
        <w:spacing w:line="360" w:lineRule="auto"/>
        <w:jc w:val="center"/>
        <w:rPr>
          <w:b/>
          <w:lang w:val="ky-KG"/>
        </w:rPr>
      </w:pPr>
    </w:p>
    <w:p w:rsidR="002C4A61" w:rsidRPr="00B5527C" w:rsidRDefault="002C4A61" w:rsidP="002C4A61">
      <w:pPr>
        <w:jc w:val="center"/>
        <w:rPr>
          <w:b/>
          <w:lang w:val="ky-KG"/>
        </w:rPr>
      </w:pPr>
      <w:r w:rsidRPr="00B5527C">
        <w:rPr>
          <w:b/>
          <w:lang w:val="ky-KG"/>
        </w:rPr>
        <w:t>«Жалал-Абад шаарынын Ардактуу Атуулу» наамын ыйгаруу жөнүндө</w:t>
      </w:r>
    </w:p>
    <w:p w:rsidR="002C4A61" w:rsidRPr="00B5527C" w:rsidRDefault="002C4A61" w:rsidP="002C4A61">
      <w:pPr>
        <w:jc w:val="center"/>
        <w:rPr>
          <w:b/>
          <w:lang w:val="ky-KG"/>
        </w:rPr>
      </w:pPr>
    </w:p>
    <w:p w:rsidR="002C4A61" w:rsidRPr="00D42229" w:rsidRDefault="002C4A61" w:rsidP="002C4A61">
      <w:pPr>
        <w:spacing w:line="360" w:lineRule="auto"/>
        <w:ind w:firstLine="708"/>
        <w:jc w:val="both"/>
        <w:rPr>
          <w:lang w:val="ky-KG"/>
        </w:rPr>
      </w:pPr>
      <w:r w:rsidRPr="00D42229">
        <w:rPr>
          <w:lang w:val="ky-KG"/>
        </w:rPr>
        <w:t xml:space="preserve">Жалал-Абад шаардык кеӊешинин «Ардактуу Атуул» </w:t>
      </w:r>
      <w:r>
        <w:rPr>
          <w:lang w:val="ky-KG"/>
        </w:rPr>
        <w:t>наамын ыйгаруу боюнча жобосунун</w:t>
      </w:r>
      <w:r w:rsidRPr="00D42229">
        <w:rPr>
          <w:lang w:val="ky-KG"/>
        </w:rPr>
        <w:t xml:space="preserve"> негизинде жана социалдык, укуктук маселелер, мыйзамдуулук, партиялар, депутаттык этика, депутаттык ишмердүүлүк, коомдук уюмдар жана кыймылдар бо</w:t>
      </w:r>
      <w:r>
        <w:rPr>
          <w:lang w:val="ky-KG"/>
        </w:rPr>
        <w:t>юнча туруктуу комиссиясынын төрайымы</w:t>
      </w:r>
      <w:r w:rsidRPr="002C4A61">
        <w:rPr>
          <w:lang w:val="ky-KG"/>
        </w:rPr>
        <w:t xml:space="preserve"> Н.Сыргабаеванын </w:t>
      </w:r>
      <w:r w:rsidRPr="00D42229">
        <w:rPr>
          <w:lang w:val="ky-KG"/>
        </w:rPr>
        <w:t xml:space="preserve">баяндамасын угуп, </w:t>
      </w:r>
      <w:r w:rsidR="00C1064C">
        <w:rPr>
          <w:lang w:val="ky-KG"/>
        </w:rPr>
        <w:t>Депутаттардын</w:t>
      </w:r>
      <w:r w:rsidR="00C1064C" w:rsidRPr="00D42229">
        <w:rPr>
          <w:lang w:val="ky-KG"/>
        </w:rPr>
        <w:t xml:space="preserve"> </w:t>
      </w:r>
      <w:r w:rsidRPr="00D42229">
        <w:rPr>
          <w:lang w:val="ky-KG"/>
        </w:rPr>
        <w:t>Жалал-Аб</w:t>
      </w:r>
      <w:r>
        <w:rPr>
          <w:lang w:val="ky-KG"/>
        </w:rPr>
        <w:t xml:space="preserve">ад шаардык кеӊешинин кезектеги </w:t>
      </w:r>
      <w:r w:rsidRPr="003F5BC3">
        <w:rPr>
          <w:lang w:val="ky-KG"/>
        </w:rPr>
        <w:t>X</w:t>
      </w:r>
      <w:r>
        <w:rPr>
          <w:lang w:val="ky-KG"/>
        </w:rPr>
        <w:t>X</w:t>
      </w:r>
      <w:r w:rsidRPr="002C4A61">
        <w:rPr>
          <w:lang w:val="ky-KG"/>
        </w:rPr>
        <w:t>XIII</w:t>
      </w:r>
      <w:r w:rsidRPr="00D42229">
        <w:rPr>
          <w:lang w:val="ky-KG"/>
        </w:rPr>
        <w:t xml:space="preserve"> сессиясы</w:t>
      </w:r>
    </w:p>
    <w:p w:rsidR="002C4A61" w:rsidRDefault="002C4A61" w:rsidP="002C4A61">
      <w:pPr>
        <w:spacing w:line="360" w:lineRule="auto"/>
        <w:ind w:firstLine="708"/>
        <w:jc w:val="center"/>
        <w:rPr>
          <w:b/>
        </w:rPr>
      </w:pPr>
      <w:r w:rsidRPr="00744776">
        <w:rPr>
          <w:b/>
        </w:rPr>
        <w:t>ТОКТОМ КЫЛАТ:</w:t>
      </w:r>
    </w:p>
    <w:p w:rsidR="002C4A61" w:rsidRPr="005E036B" w:rsidRDefault="002C4A61" w:rsidP="002C4A61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</w:pPr>
      <w:r>
        <w:t>«</w:t>
      </w:r>
      <w:proofErr w:type="spellStart"/>
      <w:r w:rsidRPr="005E036B">
        <w:t>Жалал-Абад</w:t>
      </w:r>
      <w:proofErr w:type="spellEnd"/>
      <w:r w:rsidRPr="005E036B">
        <w:t xml:space="preserve"> </w:t>
      </w:r>
      <w:proofErr w:type="spellStart"/>
      <w:r w:rsidRPr="005E036B">
        <w:t>шаарынын</w:t>
      </w:r>
      <w:proofErr w:type="spellEnd"/>
      <w:r w:rsidRPr="005E036B">
        <w:t xml:space="preserve"> «</w:t>
      </w:r>
      <w:proofErr w:type="spellStart"/>
      <w:r w:rsidRPr="005E036B">
        <w:t>Ардактуу</w:t>
      </w:r>
      <w:proofErr w:type="spellEnd"/>
      <w:r w:rsidRPr="005E036B">
        <w:t xml:space="preserve"> </w:t>
      </w:r>
      <w:proofErr w:type="spellStart"/>
      <w:r w:rsidRPr="005E036B">
        <w:t>Атуулу</w:t>
      </w:r>
      <w:proofErr w:type="spellEnd"/>
      <w:r w:rsidRPr="005E036B">
        <w:t xml:space="preserve">» </w:t>
      </w:r>
      <w:proofErr w:type="spellStart"/>
      <w:r w:rsidRPr="005E036B">
        <w:t>наамы</w:t>
      </w:r>
      <w:proofErr w:type="spellEnd"/>
      <w:r w:rsidRPr="005E036B">
        <w:t xml:space="preserve"> төмөндөгү </w:t>
      </w:r>
      <w:proofErr w:type="spellStart"/>
      <w:r w:rsidRPr="005E036B">
        <w:t>жарандарга</w:t>
      </w:r>
      <w:proofErr w:type="spellEnd"/>
      <w:r w:rsidRPr="005E036B">
        <w:t xml:space="preserve"> </w:t>
      </w:r>
      <w:proofErr w:type="spellStart"/>
      <w:r w:rsidRPr="005E036B">
        <w:t>ыйгарылсын</w:t>
      </w:r>
      <w:proofErr w:type="spellEnd"/>
      <w:r w:rsidRPr="005E036B">
        <w:t>:</w:t>
      </w:r>
    </w:p>
    <w:p w:rsidR="002C4A61" w:rsidRPr="002C4A61" w:rsidRDefault="002C4A61" w:rsidP="002C4A61">
      <w:pPr>
        <w:pStyle w:val="a3"/>
        <w:numPr>
          <w:ilvl w:val="0"/>
          <w:numId w:val="2"/>
        </w:numPr>
        <w:spacing w:line="360" w:lineRule="auto"/>
        <w:jc w:val="both"/>
      </w:pPr>
      <w:proofErr w:type="spellStart"/>
      <w:r w:rsidRPr="002C4A61">
        <w:rPr>
          <w:b/>
        </w:rPr>
        <w:t>Аттокуров</w:t>
      </w:r>
      <w:proofErr w:type="spellEnd"/>
      <w:r w:rsidRPr="002C4A61">
        <w:rPr>
          <w:b/>
        </w:rPr>
        <w:t xml:space="preserve"> </w:t>
      </w:r>
      <w:proofErr w:type="spellStart"/>
      <w:r w:rsidRPr="002C4A61">
        <w:rPr>
          <w:b/>
        </w:rPr>
        <w:t>Давлят</w:t>
      </w:r>
      <w:proofErr w:type="spellEnd"/>
      <w:r w:rsidRPr="002C4A61">
        <w:rPr>
          <w:b/>
        </w:rPr>
        <w:t xml:space="preserve"> </w:t>
      </w:r>
      <w:proofErr w:type="spellStart"/>
      <w:r w:rsidRPr="002C4A61">
        <w:rPr>
          <w:b/>
        </w:rPr>
        <w:t>Арзимаматови</w:t>
      </w:r>
      <w:proofErr w:type="gramStart"/>
      <w:r w:rsidRPr="002C4A61">
        <w:rPr>
          <w:b/>
        </w:rPr>
        <w:t>ч</w:t>
      </w:r>
      <w:proofErr w:type="spellEnd"/>
      <w:r w:rsidRPr="002C4A61">
        <w:rPr>
          <w:b/>
        </w:rPr>
        <w:t>-</w:t>
      </w:r>
      <w:proofErr w:type="gramEnd"/>
      <w:r w:rsidRPr="002C4A61">
        <w:rPr>
          <w:b/>
        </w:rPr>
        <w:t xml:space="preserve"> </w:t>
      </w:r>
      <w:proofErr w:type="spellStart"/>
      <w:r w:rsidRPr="002C4A61">
        <w:t>Кыргыз</w:t>
      </w:r>
      <w:proofErr w:type="spellEnd"/>
      <w:r w:rsidRPr="002C4A61">
        <w:t xml:space="preserve"> </w:t>
      </w:r>
      <w:proofErr w:type="spellStart"/>
      <w:r w:rsidRPr="002C4A61">
        <w:t>Республикасынын</w:t>
      </w:r>
      <w:proofErr w:type="spellEnd"/>
      <w:r w:rsidRPr="002C4A61">
        <w:t xml:space="preserve"> </w:t>
      </w:r>
      <w:proofErr w:type="spellStart"/>
      <w:r w:rsidRPr="002C4A61">
        <w:t>дене</w:t>
      </w:r>
      <w:proofErr w:type="spellEnd"/>
      <w:r w:rsidRPr="002C4A61">
        <w:t xml:space="preserve"> </w:t>
      </w:r>
      <w:proofErr w:type="spellStart"/>
      <w:r w:rsidRPr="002C4A61">
        <w:t>тарбия</w:t>
      </w:r>
      <w:proofErr w:type="spellEnd"/>
      <w:r w:rsidRPr="002C4A61">
        <w:t xml:space="preserve"> </w:t>
      </w:r>
      <w:proofErr w:type="spellStart"/>
      <w:r w:rsidRPr="002C4A61">
        <w:t>жана</w:t>
      </w:r>
      <w:proofErr w:type="spellEnd"/>
      <w:r w:rsidRPr="002C4A61">
        <w:t xml:space="preserve"> </w:t>
      </w:r>
      <w:proofErr w:type="spellStart"/>
      <w:r w:rsidRPr="002C4A61">
        <w:t>спорттун</w:t>
      </w:r>
      <w:proofErr w:type="spellEnd"/>
      <w:r w:rsidRPr="002C4A61">
        <w:t xml:space="preserve"> </w:t>
      </w:r>
      <w:proofErr w:type="spellStart"/>
      <w:r w:rsidRPr="002C4A61">
        <w:t>отличниги</w:t>
      </w:r>
      <w:proofErr w:type="spellEnd"/>
      <w:r w:rsidRPr="002C4A61">
        <w:t xml:space="preserve">, </w:t>
      </w:r>
      <w:proofErr w:type="spellStart"/>
      <w:r w:rsidRPr="002C4A61">
        <w:t>Кыргыз</w:t>
      </w:r>
      <w:proofErr w:type="spellEnd"/>
      <w:r w:rsidRPr="002C4A61">
        <w:t xml:space="preserve"> </w:t>
      </w:r>
      <w:proofErr w:type="spellStart"/>
      <w:r w:rsidRPr="002C4A61">
        <w:t>Республикасынын</w:t>
      </w:r>
      <w:proofErr w:type="spellEnd"/>
      <w:r w:rsidRPr="002C4A61">
        <w:t xml:space="preserve"> </w:t>
      </w:r>
      <w:proofErr w:type="spellStart"/>
      <w:r w:rsidRPr="002C4A61">
        <w:t>эмгек</w:t>
      </w:r>
      <w:proofErr w:type="spellEnd"/>
      <w:r w:rsidRPr="002C4A61">
        <w:t xml:space="preserve"> сиӊирген </w:t>
      </w:r>
      <w:proofErr w:type="spellStart"/>
      <w:r w:rsidRPr="002C4A61">
        <w:t>машыктыруучусу</w:t>
      </w:r>
      <w:proofErr w:type="spellEnd"/>
      <w:r w:rsidRPr="002C4A61">
        <w:t xml:space="preserve">; </w:t>
      </w:r>
    </w:p>
    <w:p w:rsidR="00A83319" w:rsidRDefault="002C4A61" w:rsidP="002C4A61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Абдыкадырова </w:t>
      </w:r>
      <w:proofErr w:type="spellStart"/>
      <w:r>
        <w:rPr>
          <w:b/>
        </w:rPr>
        <w:t>Анархан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Масуровн</w:t>
      </w:r>
      <w:proofErr w:type="gramStart"/>
      <w:r>
        <w:rPr>
          <w:b/>
        </w:rPr>
        <w:t>а</w:t>
      </w:r>
      <w:proofErr w:type="spellEnd"/>
      <w:r>
        <w:rPr>
          <w:b/>
        </w:rPr>
        <w:t>-</w:t>
      </w:r>
      <w:proofErr w:type="gramEnd"/>
      <w:r w:rsidR="00A83319">
        <w:rPr>
          <w:b/>
        </w:rPr>
        <w:t xml:space="preserve"> </w:t>
      </w:r>
      <w:proofErr w:type="spellStart"/>
      <w:r w:rsidR="00A83319" w:rsidRPr="00A83319">
        <w:t>Кыргыз</w:t>
      </w:r>
      <w:proofErr w:type="spellEnd"/>
      <w:r w:rsidR="00A83319" w:rsidRPr="00A83319">
        <w:t xml:space="preserve"> </w:t>
      </w:r>
      <w:proofErr w:type="spellStart"/>
      <w:r w:rsidR="00A83319" w:rsidRPr="00A83319">
        <w:t>Республикасынын</w:t>
      </w:r>
      <w:proofErr w:type="spellEnd"/>
      <w:r w:rsidR="00A83319" w:rsidRPr="00A83319">
        <w:t xml:space="preserve"> </w:t>
      </w:r>
      <w:proofErr w:type="spellStart"/>
      <w:r w:rsidR="00A83319" w:rsidRPr="00A83319">
        <w:t>билим</w:t>
      </w:r>
      <w:proofErr w:type="spellEnd"/>
      <w:r w:rsidR="00A83319" w:rsidRPr="00A83319">
        <w:t xml:space="preserve"> берүүнүн </w:t>
      </w:r>
      <w:proofErr w:type="spellStart"/>
      <w:r w:rsidR="00A83319" w:rsidRPr="00A83319">
        <w:t>отличниги</w:t>
      </w:r>
      <w:proofErr w:type="spellEnd"/>
      <w:r w:rsidR="00A83319" w:rsidRPr="00A83319">
        <w:t>,</w:t>
      </w:r>
      <w:r w:rsidR="00A83319">
        <w:t xml:space="preserve"> </w:t>
      </w:r>
      <w:proofErr w:type="spellStart"/>
      <w:r w:rsidR="00A83319" w:rsidRPr="002C4A61">
        <w:t>Кыргыз</w:t>
      </w:r>
      <w:proofErr w:type="spellEnd"/>
      <w:r w:rsidR="00A83319" w:rsidRPr="002C4A61">
        <w:t xml:space="preserve"> </w:t>
      </w:r>
      <w:proofErr w:type="spellStart"/>
      <w:r w:rsidR="00A83319" w:rsidRPr="002C4A61">
        <w:t>Республикасынын</w:t>
      </w:r>
      <w:proofErr w:type="spellEnd"/>
      <w:r w:rsidR="00A83319" w:rsidRPr="002C4A61">
        <w:t xml:space="preserve"> </w:t>
      </w:r>
      <w:proofErr w:type="spellStart"/>
      <w:r w:rsidR="00A83319" w:rsidRPr="002C4A61">
        <w:t>дене</w:t>
      </w:r>
      <w:proofErr w:type="spellEnd"/>
      <w:r w:rsidR="00A83319">
        <w:t xml:space="preserve"> </w:t>
      </w:r>
      <w:proofErr w:type="spellStart"/>
      <w:r w:rsidR="00A83319">
        <w:t>тарбиясынын</w:t>
      </w:r>
      <w:proofErr w:type="spellEnd"/>
      <w:r w:rsidR="00A83319">
        <w:t xml:space="preserve"> </w:t>
      </w:r>
      <w:proofErr w:type="spellStart"/>
      <w:r w:rsidR="00A83319">
        <w:t>отличниги</w:t>
      </w:r>
      <w:proofErr w:type="spellEnd"/>
      <w:r w:rsidR="00A83319">
        <w:t>;</w:t>
      </w:r>
    </w:p>
    <w:p w:rsidR="00C9466E" w:rsidRDefault="00A83319" w:rsidP="002C4A61">
      <w:pPr>
        <w:pStyle w:val="a3"/>
        <w:numPr>
          <w:ilvl w:val="0"/>
          <w:numId w:val="2"/>
        </w:numPr>
        <w:spacing w:line="360" w:lineRule="auto"/>
        <w:jc w:val="both"/>
      </w:pPr>
      <w:proofErr w:type="spellStart"/>
      <w:r w:rsidRPr="00C9466E">
        <w:rPr>
          <w:b/>
        </w:rPr>
        <w:t>Акматов</w:t>
      </w:r>
      <w:proofErr w:type="spellEnd"/>
      <w:r w:rsidRPr="00C9466E">
        <w:rPr>
          <w:b/>
        </w:rPr>
        <w:t xml:space="preserve"> </w:t>
      </w:r>
      <w:proofErr w:type="spellStart"/>
      <w:r w:rsidRPr="00C9466E">
        <w:rPr>
          <w:b/>
        </w:rPr>
        <w:t>Кубаныч</w:t>
      </w:r>
      <w:proofErr w:type="spellEnd"/>
      <w:r w:rsidRPr="00C9466E">
        <w:rPr>
          <w:b/>
        </w:rPr>
        <w:t>-</w:t>
      </w:r>
      <w:r>
        <w:t xml:space="preserve"> </w:t>
      </w:r>
      <w:proofErr w:type="spellStart"/>
      <w:r w:rsidR="002C4A61">
        <w:t>Кыргыз</w:t>
      </w:r>
      <w:proofErr w:type="spellEnd"/>
      <w:r w:rsidR="002C4A61">
        <w:t xml:space="preserve"> </w:t>
      </w:r>
      <w:proofErr w:type="spellStart"/>
      <w:r w:rsidR="002C4A61">
        <w:t>Республикасынын</w:t>
      </w:r>
      <w:proofErr w:type="spellEnd"/>
      <w:r w:rsidR="009E555F">
        <w:t xml:space="preserve"> </w:t>
      </w:r>
      <w:proofErr w:type="spellStart"/>
      <w:r w:rsidR="009E555F">
        <w:t>Ардактуу</w:t>
      </w:r>
      <w:proofErr w:type="spellEnd"/>
      <w:r w:rsidR="009E555F">
        <w:t xml:space="preserve"> </w:t>
      </w:r>
      <w:proofErr w:type="spellStart"/>
      <w:r w:rsidR="009E555F">
        <w:t>ардагери</w:t>
      </w:r>
      <w:proofErr w:type="spellEnd"/>
      <w:r w:rsidR="009E555F">
        <w:t>;</w:t>
      </w:r>
      <w:r w:rsidR="002C4A61">
        <w:t xml:space="preserve"> </w:t>
      </w:r>
    </w:p>
    <w:p w:rsidR="00C9466E" w:rsidRDefault="00C9466E" w:rsidP="002C4A61">
      <w:pPr>
        <w:pStyle w:val="a3"/>
        <w:numPr>
          <w:ilvl w:val="0"/>
          <w:numId w:val="2"/>
        </w:numPr>
        <w:spacing w:line="360" w:lineRule="auto"/>
        <w:jc w:val="both"/>
      </w:pPr>
      <w:r w:rsidRPr="00C9466E">
        <w:rPr>
          <w:b/>
        </w:rPr>
        <w:t xml:space="preserve">Атабеков </w:t>
      </w:r>
      <w:proofErr w:type="spellStart"/>
      <w:r w:rsidRPr="00C9466E">
        <w:rPr>
          <w:b/>
        </w:rPr>
        <w:t>Таалайбек</w:t>
      </w:r>
      <w:proofErr w:type="spellEnd"/>
      <w:r w:rsidRPr="00C9466E">
        <w:rPr>
          <w:b/>
        </w:rPr>
        <w:t xml:space="preserve"> </w:t>
      </w:r>
      <w:proofErr w:type="spellStart"/>
      <w:r w:rsidRPr="00C9466E">
        <w:rPr>
          <w:b/>
        </w:rPr>
        <w:t>Айтышови</w:t>
      </w:r>
      <w:proofErr w:type="gramStart"/>
      <w:r w:rsidRPr="00C9466E">
        <w:rPr>
          <w:b/>
        </w:rPr>
        <w:t>ч</w:t>
      </w:r>
      <w:proofErr w:type="spellEnd"/>
      <w:r w:rsidRPr="00C9466E">
        <w:rPr>
          <w:b/>
        </w:rPr>
        <w:t>-</w:t>
      </w:r>
      <w:proofErr w:type="gramEnd"/>
      <w:r w:rsidRPr="00C9466E">
        <w:rPr>
          <w:b/>
        </w:rPr>
        <w:t xml:space="preserve"> </w:t>
      </w:r>
      <w:proofErr w:type="spellStart"/>
      <w:r w:rsidRPr="00C9466E">
        <w:t>Кыргыз</w:t>
      </w:r>
      <w:proofErr w:type="spellEnd"/>
      <w:r w:rsidRPr="00C9466E">
        <w:t xml:space="preserve"> </w:t>
      </w:r>
      <w:proofErr w:type="spellStart"/>
      <w:r w:rsidRPr="00C9466E">
        <w:t>Республикасынын</w:t>
      </w:r>
      <w:proofErr w:type="spellEnd"/>
      <w:r w:rsidRPr="00C9466E">
        <w:t xml:space="preserve"> </w:t>
      </w:r>
      <w:proofErr w:type="spellStart"/>
      <w:r w:rsidRPr="00C9466E">
        <w:t>мамлекеттик</w:t>
      </w:r>
      <w:proofErr w:type="spellEnd"/>
      <w:r w:rsidRPr="00C9466E">
        <w:t xml:space="preserve"> </w:t>
      </w:r>
      <w:proofErr w:type="spellStart"/>
      <w:r w:rsidRPr="00C9466E">
        <w:t>кызматынын</w:t>
      </w:r>
      <w:proofErr w:type="spellEnd"/>
      <w:r w:rsidRPr="00C9466E">
        <w:t xml:space="preserve"> </w:t>
      </w:r>
      <w:proofErr w:type="spellStart"/>
      <w:r w:rsidRPr="00C9466E">
        <w:t>отличниги</w:t>
      </w:r>
      <w:proofErr w:type="spellEnd"/>
      <w:r w:rsidRPr="00C9466E">
        <w:t>;</w:t>
      </w:r>
    </w:p>
    <w:p w:rsidR="00290FC8" w:rsidRPr="00C9466E" w:rsidRDefault="00290FC8" w:rsidP="002C4A61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Дүйшеев Жеӊишбек </w:t>
      </w:r>
      <w:proofErr w:type="spellStart"/>
      <w:r>
        <w:rPr>
          <w:b/>
        </w:rPr>
        <w:t>Аматысакови</w:t>
      </w:r>
      <w:proofErr w:type="gramStart"/>
      <w:r>
        <w:rPr>
          <w:b/>
        </w:rPr>
        <w:t>ч</w:t>
      </w:r>
      <w:proofErr w:type="spellEnd"/>
      <w:r>
        <w:rPr>
          <w:b/>
        </w:rPr>
        <w:t>-</w:t>
      </w:r>
      <w:proofErr w:type="gramEnd"/>
      <w:r w:rsidRPr="00290FC8">
        <w:t xml:space="preserve"> </w:t>
      </w:r>
      <w:proofErr w:type="spellStart"/>
      <w:r w:rsidRPr="00A83319">
        <w:t>Кыргыз</w:t>
      </w:r>
      <w:proofErr w:type="spellEnd"/>
      <w:r w:rsidRPr="00A83319">
        <w:t xml:space="preserve"> </w:t>
      </w:r>
      <w:proofErr w:type="spellStart"/>
      <w:r w:rsidRPr="00A83319">
        <w:t>Республикасынын</w:t>
      </w:r>
      <w:proofErr w:type="spellEnd"/>
      <w:r w:rsidRPr="00A83319">
        <w:t xml:space="preserve"> </w:t>
      </w:r>
      <w:proofErr w:type="spellStart"/>
      <w:r w:rsidRPr="00A83319">
        <w:t>билим</w:t>
      </w:r>
      <w:proofErr w:type="spellEnd"/>
      <w:r w:rsidRPr="00A83319">
        <w:t xml:space="preserve"> берүүнүн </w:t>
      </w:r>
      <w:proofErr w:type="spellStart"/>
      <w:r w:rsidRPr="00A83319">
        <w:t>отличниги</w:t>
      </w:r>
      <w:proofErr w:type="spellEnd"/>
      <w:r w:rsidRPr="00A83319">
        <w:t>,</w:t>
      </w:r>
      <w:r>
        <w:t xml:space="preserve"> </w:t>
      </w:r>
      <w:proofErr w:type="spellStart"/>
      <w:r>
        <w:t>К.Ш.Токтомаматов</w:t>
      </w:r>
      <w:proofErr w:type="spellEnd"/>
      <w:r>
        <w:t xml:space="preserve"> </w:t>
      </w:r>
      <w:proofErr w:type="spellStart"/>
      <w:r>
        <w:t>атындагы</w:t>
      </w:r>
      <w:proofErr w:type="spellEnd"/>
      <w:r>
        <w:t xml:space="preserve"> Эл </w:t>
      </w:r>
      <w:proofErr w:type="spellStart"/>
      <w:r>
        <w:t>аралык</w:t>
      </w:r>
      <w:proofErr w:type="spellEnd"/>
      <w:r>
        <w:t xml:space="preserve"> </w:t>
      </w:r>
      <w:proofErr w:type="spellStart"/>
      <w:r>
        <w:t>университетинин</w:t>
      </w:r>
      <w:proofErr w:type="spellEnd"/>
      <w:r>
        <w:t xml:space="preserve"> үзгүлтүксүз </w:t>
      </w:r>
      <w:proofErr w:type="spellStart"/>
      <w:r>
        <w:t>ачык</w:t>
      </w:r>
      <w:proofErr w:type="spellEnd"/>
      <w:r>
        <w:t xml:space="preserve"> </w:t>
      </w:r>
      <w:proofErr w:type="spellStart"/>
      <w:r>
        <w:t>билим</w:t>
      </w:r>
      <w:proofErr w:type="spellEnd"/>
      <w:r>
        <w:t xml:space="preserve"> берүү </w:t>
      </w:r>
      <w:proofErr w:type="spellStart"/>
      <w:r>
        <w:t>институтунун</w:t>
      </w:r>
      <w:proofErr w:type="spellEnd"/>
      <w:r>
        <w:t xml:space="preserve"> директору;</w:t>
      </w:r>
    </w:p>
    <w:p w:rsidR="00C9466E" w:rsidRPr="00290FC8" w:rsidRDefault="00C9466E" w:rsidP="002C4A61">
      <w:pPr>
        <w:pStyle w:val="a3"/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Ибрагимова </w:t>
      </w:r>
      <w:proofErr w:type="spellStart"/>
      <w:r>
        <w:rPr>
          <w:b/>
        </w:rPr>
        <w:t>Миярка</w:t>
      </w:r>
      <w:proofErr w:type="gramStart"/>
      <w:r>
        <w:rPr>
          <w:b/>
        </w:rPr>
        <w:t>н</w:t>
      </w:r>
      <w:proofErr w:type="spellEnd"/>
      <w:r w:rsidR="002C4A61" w:rsidRPr="00C9466E">
        <w:rPr>
          <w:b/>
        </w:rPr>
        <w:t>-</w:t>
      </w:r>
      <w:proofErr w:type="gramEnd"/>
      <w:r>
        <w:rPr>
          <w:b/>
        </w:rPr>
        <w:t xml:space="preserve"> </w:t>
      </w:r>
      <w:proofErr w:type="spellStart"/>
      <w:r w:rsidRPr="00C9466E">
        <w:t>Кыргыз</w:t>
      </w:r>
      <w:proofErr w:type="spellEnd"/>
      <w:r w:rsidRPr="00C9466E">
        <w:t xml:space="preserve"> </w:t>
      </w:r>
      <w:proofErr w:type="spellStart"/>
      <w:r w:rsidRPr="00C9466E">
        <w:t>Республикасынын</w:t>
      </w:r>
      <w:proofErr w:type="spellEnd"/>
      <w:r w:rsidRPr="00C9466E">
        <w:t xml:space="preserve"> </w:t>
      </w:r>
      <w:proofErr w:type="spellStart"/>
      <w:r w:rsidRPr="00C9466E">
        <w:t>эмгек</w:t>
      </w:r>
      <w:proofErr w:type="spellEnd"/>
      <w:r w:rsidRPr="00C9466E">
        <w:t xml:space="preserve"> сиӊирген </w:t>
      </w:r>
      <w:proofErr w:type="spellStart"/>
      <w:r w:rsidRPr="00C9466E">
        <w:t>мугалими</w:t>
      </w:r>
      <w:proofErr w:type="spellEnd"/>
      <w:r w:rsidRPr="00C9466E">
        <w:t>;</w:t>
      </w:r>
      <w:r>
        <w:rPr>
          <w:b/>
        </w:rPr>
        <w:t xml:space="preserve"> </w:t>
      </w:r>
      <w:r w:rsidR="002C4A61" w:rsidRPr="00C9466E">
        <w:rPr>
          <w:b/>
        </w:rPr>
        <w:t xml:space="preserve"> </w:t>
      </w:r>
    </w:p>
    <w:p w:rsidR="00290FC8" w:rsidRPr="00C9466E" w:rsidRDefault="00290FC8" w:rsidP="002C4A61">
      <w:pPr>
        <w:pStyle w:val="a3"/>
        <w:numPr>
          <w:ilvl w:val="0"/>
          <w:numId w:val="2"/>
        </w:numPr>
        <w:spacing w:line="360" w:lineRule="auto"/>
        <w:jc w:val="both"/>
      </w:pPr>
      <w:proofErr w:type="spellStart"/>
      <w:r>
        <w:rPr>
          <w:b/>
        </w:rPr>
        <w:t>Кадырбаев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Мамадали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Турсунбаеви</w:t>
      </w:r>
      <w:proofErr w:type="gramStart"/>
      <w:r>
        <w:rPr>
          <w:b/>
        </w:rPr>
        <w:t>ч</w:t>
      </w:r>
      <w:proofErr w:type="spellEnd"/>
      <w:r>
        <w:rPr>
          <w:b/>
        </w:rPr>
        <w:t>-</w:t>
      </w:r>
      <w:proofErr w:type="gramEnd"/>
      <w:r>
        <w:t xml:space="preserve"> </w:t>
      </w:r>
      <w:proofErr w:type="spellStart"/>
      <w:r w:rsidR="00976026">
        <w:t>Жалал-Абад</w:t>
      </w:r>
      <w:proofErr w:type="spellEnd"/>
      <w:r w:rsidR="00976026">
        <w:t xml:space="preserve"> </w:t>
      </w:r>
      <w:proofErr w:type="spellStart"/>
      <w:r w:rsidR="00976026">
        <w:t>област</w:t>
      </w:r>
      <w:r w:rsidR="006C2C7C">
        <w:t>тык</w:t>
      </w:r>
      <w:proofErr w:type="spellEnd"/>
      <w:r w:rsidR="006C2C7C">
        <w:t xml:space="preserve"> </w:t>
      </w:r>
      <w:proofErr w:type="spellStart"/>
      <w:r w:rsidR="006C2C7C">
        <w:t>ш</w:t>
      </w:r>
      <w:r w:rsidR="00976026">
        <w:t>аар</w:t>
      </w:r>
      <w:r w:rsidR="006C2C7C">
        <w:t>лар</w:t>
      </w:r>
      <w:proofErr w:type="spellEnd"/>
      <w:r w:rsidR="00976026">
        <w:t xml:space="preserve"> </w:t>
      </w:r>
      <w:proofErr w:type="spellStart"/>
      <w:r w:rsidR="00976026">
        <w:t>аралык</w:t>
      </w:r>
      <w:proofErr w:type="spellEnd"/>
      <w:r w:rsidR="00976026">
        <w:t xml:space="preserve"> </w:t>
      </w:r>
      <w:proofErr w:type="spellStart"/>
      <w:r w:rsidR="00976026">
        <w:t>автоколонанын</w:t>
      </w:r>
      <w:proofErr w:type="spellEnd"/>
      <w:r w:rsidR="00976026">
        <w:t xml:space="preserve"> </w:t>
      </w:r>
      <w:proofErr w:type="spellStart"/>
      <w:r w:rsidR="00976026">
        <w:t>жетекчиси</w:t>
      </w:r>
      <w:proofErr w:type="spellEnd"/>
      <w:r w:rsidR="00976026">
        <w:t>;</w:t>
      </w:r>
    </w:p>
    <w:p w:rsidR="006004F8" w:rsidRDefault="00C9466E" w:rsidP="002C4A61">
      <w:pPr>
        <w:pStyle w:val="a3"/>
        <w:numPr>
          <w:ilvl w:val="0"/>
          <w:numId w:val="2"/>
        </w:numPr>
        <w:spacing w:line="360" w:lineRule="auto"/>
        <w:jc w:val="both"/>
      </w:pPr>
      <w:r w:rsidRPr="006004F8">
        <w:rPr>
          <w:b/>
        </w:rPr>
        <w:lastRenderedPageBreak/>
        <w:t xml:space="preserve">Мусаев </w:t>
      </w:r>
      <w:proofErr w:type="spellStart"/>
      <w:r w:rsidRPr="006004F8">
        <w:rPr>
          <w:b/>
        </w:rPr>
        <w:t>Жоомарт</w:t>
      </w:r>
      <w:proofErr w:type="spellEnd"/>
      <w:r w:rsidRPr="006004F8">
        <w:rPr>
          <w:b/>
        </w:rPr>
        <w:t xml:space="preserve"> </w:t>
      </w:r>
      <w:proofErr w:type="spellStart"/>
      <w:r w:rsidRPr="006004F8">
        <w:rPr>
          <w:b/>
        </w:rPr>
        <w:t>Салимжанови</w:t>
      </w:r>
      <w:proofErr w:type="gramStart"/>
      <w:r w:rsidRPr="006004F8">
        <w:rPr>
          <w:b/>
        </w:rPr>
        <w:t>ч</w:t>
      </w:r>
      <w:proofErr w:type="spellEnd"/>
      <w:r w:rsidRPr="006004F8">
        <w:rPr>
          <w:b/>
        </w:rPr>
        <w:t>-</w:t>
      </w:r>
      <w:proofErr w:type="gramEnd"/>
      <w:r>
        <w:t xml:space="preserve"> </w:t>
      </w:r>
      <w:proofErr w:type="spellStart"/>
      <w:r w:rsidR="006004F8" w:rsidRPr="00C9466E">
        <w:t>Кыргыз</w:t>
      </w:r>
      <w:proofErr w:type="spellEnd"/>
      <w:r w:rsidR="006004F8" w:rsidRPr="00C9466E">
        <w:t xml:space="preserve"> </w:t>
      </w:r>
      <w:proofErr w:type="spellStart"/>
      <w:r w:rsidR="006004F8" w:rsidRPr="00C9466E">
        <w:t>Республикасынын</w:t>
      </w:r>
      <w:proofErr w:type="spellEnd"/>
      <w:r w:rsidR="006004F8" w:rsidRPr="00C9466E">
        <w:t xml:space="preserve"> </w:t>
      </w:r>
      <w:proofErr w:type="spellStart"/>
      <w:r w:rsidR="006004F8" w:rsidRPr="00C9466E">
        <w:t>эмгек</w:t>
      </w:r>
      <w:proofErr w:type="spellEnd"/>
      <w:r w:rsidR="006004F8" w:rsidRPr="00C9466E">
        <w:t xml:space="preserve"> сиӊирген </w:t>
      </w:r>
      <w:proofErr w:type="spellStart"/>
      <w:r w:rsidR="006004F8">
        <w:t>врачы</w:t>
      </w:r>
      <w:proofErr w:type="spellEnd"/>
      <w:r w:rsidR="006004F8">
        <w:t xml:space="preserve">, </w:t>
      </w:r>
      <w:proofErr w:type="spellStart"/>
      <w:r w:rsidR="006004F8">
        <w:t>Жалал-Абад</w:t>
      </w:r>
      <w:proofErr w:type="spellEnd"/>
      <w:r w:rsidR="006004F8">
        <w:t xml:space="preserve"> </w:t>
      </w:r>
      <w:proofErr w:type="spellStart"/>
      <w:r w:rsidR="006004F8">
        <w:t>областтык</w:t>
      </w:r>
      <w:proofErr w:type="spellEnd"/>
      <w:r w:rsidR="006004F8">
        <w:t xml:space="preserve"> </w:t>
      </w:r>
      <w:proofErr w:type="spellStart"/>
      <w:r w:rsidR="006004F8">
        <w:t>клиникалык</w:t>
      </w:r>
      <w:proofErr w:type="spellEnd"/>
      <w:r w:rsidR="006004F8">
        <w:t xml:space="preserve"> </w:t>
      </w:r>
      <w:proofErr w:type="spellStart"/>
      <w:r w:rsidR="006004F8">
        <w:t>ооруканасынын</w:t>
      </w:r>
      <w:proofErr w:type="spellEnd"/>
      <w:r w:rsidR="006004F8">
        <w:t xml:space="preserve"> </w:t>
      </w:r>
      <w:proofErr w:type="spellStart"/>
      <w:r w:rsidR="006004F8">
        <w:t>сынык</w:t>
      </w:r>
      <w:proofErr w:type="spellEnd"/>
      <w:r w:rsidR="0001569C">
        <w:t xml:space="preserve">, </w:t>
      </w:r>
      <w:proofErr w:type="spellStart"/>
      <w:r w:rsidR="0001569C">
        <w:t>тубаса</w:t>
      </w:r>
      <w:proofErr w:type="spellEnd"/>
      <w:r w:rsidR="0001569C">
        <w:t xml:space="preserve"> </w:t>
      </w:r>
      <w:proofErr w:type="spellStart"/>
      <w:r w:rsidR="006004F8">
        <w:t>мунжу</w:t>
      </w:r>
      <w:proofErr w:type="spellEnd"/>
      <w:r w:rsidR="006004F8">
        <w:t xml:space="preserve"> </w:t>
      </w:r>
      <w:proofErr w:type="spellStart"/>
      <w:r w:rsidR="006004F8">
        <w:t>оорулар</w:t>
      </w:r>
      <w:proofErr w:type="spellEnd"/>
      <w:r w:rsidR="006004F8">
        <w:t xml:space="preserve"> бө</w:t>
      </w:r>
      <w:proofErr w:type="gramStart"/>
      <w:r w:rsidR="006004F8">
        <w:t>л</w:t>
      </w:r>
      <w:proofErr w:type="gramEnd"/>
      <w:r w:rsidR="006004F8">
        <w:t xml:space="preserve">үмүнүн </w:t>
      </w:r>
      <w:proofErr w:type="spellStart"/>
      <w:r w:rsidR="006004F8">
        <w:t>башчысы</w:t>
      </w:r>
      <w:proofErr w:type="spellEnd"/>
      <w:r w:rsidR="006004F8">
        <w:t xml:space="preserve">; </w:t>
      </w:r>
    </w:p>
    <w:p w:rsidR="006004F8" w:rsidRDefault="006004F8" w:rsidP="002C4A61">
      <w:pPr>
        <w:pStyle w:val="a3"/>
        <w:numPr>
          <w:ilvl w:val="0"/>
          <w:numId w:val="2"/>
        </w:numPr>
        <w:spacing w:line="360" w:lineRule="auto"/>
        <w:jc w:val="both"/>
      </w:pPr>
      <w:proofErr w:type="spellStart"/>
      <w:r>
        <w:rPr>
          <w:b/>
        </w:rPr>
        <w:t>Мурзалиев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Эрнис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Ырысбаевич-</w:t>
      </w:r>
      <w:r w:rsidR="00535697">
        <w:t>Жалал-Абад</w:t>
      </w:r>
      <w:proofErr w:type="spellEnd"/>
      <w:r w:rsidR="00535697">
        <w:t xml:space="preserve"> </w:t>
      </w:r>
      <w:proofErr w:type="spellStart"/>
      <w:r w:rsidR="00535697">
        <w:t>регионалдык</w:t>
      </w:r>
      <w:proofErr w:type="spellEnd"/>
      <w:r w:rsidR="00535697">
        <w:t xml:space="preserve"> </w:t>
      </w:r>
      <w:proofErr w:type="spellStart"/>
      <w:r w:rsidR="00535697">
        <w:t>шаар</w:t>
      </w:r>
      <w:proofErr w:type="spellEnd"/>
      <w:r w:rsidR="00535697">
        <w:t xml:space="preserve"> </w:t>
      </w:r>
      <w:proofErr w:type="spellStart"/>
      <w:r w:rsidR="00535697">
        <w:t>куруу</w:t>
      </w:r>
      <w:proofErr w:type="spellEnd"/>
      <w:r w:rsidR="00535697">
        <w:t xml:space="preserve"> </w:t>
      </w:r>
      <w:proofErr w:type="spellStart"/>
      <w:r w:rsidR="00535697">
        <w:t>жана</w:t>
      </w:r>
      <w:proofErr w:type="spellEnd"/>
      <w:r w:rsidR="00535697">
        <w:t xml:space="preserve"> архитектура </w:t>
      </w:r>
      <w:proofErr w:type="spellStart"/>
      <w:r w:rsidR="00535697">
        <w:t>боюнча</w:t>
      </w:r>
      <w:proofErr w:type="spellEnd"/>
      <w:r w:rsidR="00535697">
        <w:t xml:space="preserve"> </w:t>
      </w:r>
      <w:proofErr w:type="spellStart"/>
      <w:r w:rsidR="00535697">
        <w:t>башкармалыгынын</w:t>
      </w:r>
      <w:proofErr w:type="spellEnd"/>
      <w:r w:rsidR="00535697">
        <w:t xml:space="preserve"> </w:t>
      </w:r>
      <w:proofErr w:type="spellStart"/>
      <w:r w:rsidR="00535697">
        <w:t>башкы</w:t>
      </w:r>
      <w:proofErr w:type="spellEnd"/>
      <w:r w:rsidR="00535697">
        <w:t xml:space="preserve"> </w:t>
      </w:r>
      <w:proofErr w:type="spellStart"/>
      <w:r w:rsidR="00535697">
        <w:t>адиси</w:t>
      </w:r>
      <w:proofErr w:type="spellEnd"/>
      <w:r w:rsidR="00535697">
        <w:t>;</w:t>
      </w:r>
    </w:p>
    <w:p w:rsidR="002C4A61" w:rsidRPr="008A5F46" w:rsidRDefault="002C4A61" w:rsidP="002C4A61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lang w:val="ky-KG"/>
        </w:rPr>
      </w:pPr>
      <w:r w:rsidRPr="008A5F46">
        <w:rPr>
          <w:lang w:val="ky-KG"/>
        </w:rPr>
        <w:t>Ушул токтомду Кыргыз Республикасынын Юстиция министирлигине мемлекеттик реестрге киргизүү жагы шаард</w:t>
      </w:r>
      <w:r>
        <w:rPr>
          <w:lang w:val="ky-KG"/>
        </w:rPr>
        <w:t>ык кеӊештин жооптуу катчысына (</w:t>
      </w:r>
      <w:r w:rsidRPr="00B36508">
        <w:rPr>
          <w:lang w:val="ky-KG"/>
        </w:rPr>
        <w:t>О.</w:t>
      </w:r>
      <w:r>
        <w:rPr>
          <w:lang w:val="ky-KG"/>
        </w:rPr>
        <w:t>Эшенкулов</w:t>
      </w:r>
      <w:r w:rsidRPr="008A5F46">
        <w:rPr>
          <w:lang w:val="ky-KG"/>
        </w:rPr>
        <w:t>) милдеттендирилсин.</w:t>
      </w:r>
    </w:p>
    <w:p w:rsidR="002C4A61" w:rsidRDefault="002C4A61" w:rsidP="002C4A61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lang w:val="ky-KG"/>
        </w:rPr>
      </w:pPr>
      <w:r w:rsidRPr="008A5F46">
        <w:rPr>
          <w:lang w:val="ky-KG"/>
        </w:rPr>
        <w:t>Токтом аткарылышын көзөмөлдөө жагы шаардык кеӊештин социалдык, укуктук маселелер, мыйзамдуулук, партиялар, депутаттык этика, депутаттык ишмердүүлүк, коомдук уюмдар, жана кыймылдар боюнча туруктуу комиссиясына жүктөлсүн.</w:t>
      </w:r>
    </w:p>
    <w:p w:rsidR="002C4A61" w:rsidRPr="00B36508" w:rsidRDefault="002C4A61" w:rsidP="002C4A61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lang w:val="ky-KG"/>
        </w:rPr>
      </w:pPr>
      <w:r w:rsidRPr="00B36508">
        <w:rPr>
          <w:lang w:val="ky-KG"/>
        </w:rPr>
        <w:t xml:space="preserve">Ушул токтом Жалал-Абад шаарынын </w:t>
      </w:r>
      <w:hyperlink r:id="rId6" w:history="1">
        <w:r w:rsidRPr="00F52DEB">
          <w:rPr>
            <w:rStyle w:val="a4"/>
            <w:rFonts w:eastAsiaTheme="majorEastAsia"/>
            <w:lang w:val="ky-KG"/>
          </w:rPr>
          <w:t>www.jalal-abad.gov.kg</w:t>
        </w:r>
      </w:hyperlink>
      <w:r w:rsidRPr="00B36508">
        <w:rPr>
          <w:lang w:val="ky-KG"/>
        </w:rPr>
        <w:t xml:space="preserve"> расмий сайтында жарыяланган күндөн тартып күчүнө кирет. </w:t>
      </w:r>
    </w:p>
    <w:p w:rsidR="002C4A61" w:rsidRPr="008A5F46" w:rsidRDefault="002C4A61" w:rsidP="002C4A61">
      <w:pPr>
        <w:jc w:val="both"/>
        <w:rPr>
          <w:b/>
          <w:lang w:val="ky-KG"/>
        </w:rPr>
      </w:pPr>
    </w:p>
    <w:p w:rsidR="002C4A61" w:rsidRPr="008A5F46" w:rsidRDefault="002C4A61" w:rsidP="002C4A61">
      <w:pPr>
        <w:jc w:val="both"/>
        <w:rPr>
          <w:b/>
          <w:lang w:val="ky-KG"/>
        </w:rPr>
      </w:pPr>
    </w:p>
    <w:p w:rsidR="002C4A61" w:rsidRPr="008A5F46" w:rsidRDefault="002C4A61" w:rsidP="002C4A61">
      <w:pPr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</w:r>
      <w:r w:rsidRPr="008A5F46">
        <w:rPr>
          <w:b/>
          <w:lang w:val="ky-KG"/>
        </w:rPr>
        <w:tab/>
        <w:t>Н.Орозбаев</w:t>
      </w:r>
    </w:p>
    <w:p w:rsidR="009D2B7A" w:rsidRDefault="009D2B7A"/>
    <w:sectPr w:rsidR="009D2B7A" w:rsidSect="00A215D3">
      <w:pgSz w:w="11906" w:h="16838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0EEC"/>
    <w:multiLevelType w:val="hybridMultilevel"/>
    <w:tmpl w:val="D05C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1A8D"/>
    <w:multiLevelType w:val="hybridMultilevel"/>
    <w:tmpl w:val="7062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C4A61"/>
    <w:rsid w:val="0001569C"/>
    <w:rsid w:val="0009334A"/>
    <w:rsid w:val="00101B1B"/>
    <w:rsid w:val="00290FC8"/>
    <w:rsid w:val="002C4A61"/>
    <w:rsid w:val="0034298A"/>
    <w:rsid w:val="00353B92"/>
    <w:rsid w:val="00535697"/>
    <w:rsid w:val="005E3DD1"/>
    <w:rsid w:val="006004F8"/>
    <w:rsid w:val="006C2C7C"/>
    <w:rsid w:val="007335F6"/>
    <w:rsid w:val="0074579D"/>
    <w:rsid w:val="0091558C"/>
    <w:rsid w:val="00976026"/>
    <w:rsid w:val="009C3684"/>
    <w:rsid w:val="009D2B7A"/>
    <w:rsid w:val="009E3110"/>
    <w:rsid w:val="009E555F"/>
    <w:rsid w:val="00A47100"/>
    <w:rsid w:val="00A630B9"/>
    <w:rsid w:val="00A83319"/>
    <w:rsid w:val="00A940EC"/>
    <w:rsid w:val="00A97437"/>
    <w:rsid w:val="00AB5681"/>
    <w:rsid w:val="00AE248F"/>
    <w:rsid w:val="00BF021F"/>
    <w:rsid w:val="00C1064C"/>
    <w:rsid w:val="00C15E89"/>
    <w:rsid w:val="00C9466E"/>
    <w:rsid w:val="00DC5E1B"/>
    <w:rsid w:val="00DF3DF6"/>
    <w:rsid w:val="00F356E8"/>
    <w:rsid w:val="00F513F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A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A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2023-10-09T02:35:00Z</dcterms:created>
  <dcterms:modified xsi:type="dcterms:W3CDTF">2023-10-18T03:46:00Z</dcterms:modified>
</cp:coreProperties>
</file>