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2D2" w:rsidRPr="00C274C9" w:rsidRDefault="00964C72" w:rsidP="003772D2">
      <w:pPr>
        <w:ind w:left="5220"/>
        <w:rPr>
          <w:b/>
          <w:color w:val="FF0000"/>
          <w:sz w:val="6"/>
          <w:szCs w:val="6"/>
        </w:rPr>
      </w:pPr>
      <w:r w:rsidRPr="00964C72">
        <w:rPr>
          <w:b/>
          <w:noProof/>
          <w:color w:val="FF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279pt;margin-top:0;width:198pt;height:81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" strokecolor="white">
            <v:textbox style="mso-next-textbox:#Text Box 5">
              <w:txbxContent>
                <w:p w:rsidR="003772D2" w:rsidRDefault="003772D2" w:rsidP="003772D2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КЫРГЫЗ</w:t>
                  </w:r>
                  <w:r>
                    <w:rPr>
                      <w:b/>
                    </w:rPr>
                    <w:t>СКАЯ  РЕСПУБЛИКА</w:t>
                  </w:r>
                </w:p>
                <w:p w:rsidR="003772D2" w:rsidRPr="00AE5306" w:rsidRDefault="003772D2" w:rsidP="003772D2">
                  <w:pPr>
                    <w:rPr>
                      <w:b/>
                    </w:rPr>
                  </w:pPr>
                </w:p>
                <w:p w:rsidR="003772D2" w:rsidRPr="009B4001" w:rsidRDefault="003772D2" w:rsidP="003772D2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 xml:space="preserve">ДСКИЙ </w:t>
                  </w:r>
                  <w:proofErr w:type="gramStart"/>
                  <w:r>
                    <w:rPr>
                      <w:b/>
                    </w:rPr>
                    <w:t>ГОРОДСКОЙ</w:t>
                  </w:r>
                  <w:proofErr w:type="gramEnd"/>
                  <w:r>
                    <w:rPr>
                      <w:b/>
                    </w:rPr>
                    <w:t xml:space="preserve">  КЕНЕШ ДЕПУТАТОВ</w:t>
                  </w:r>
                </w:p>
              </w:txbxContent>
            </v:textbox>
          </v:shape>
        </w:pict>
      </w:r>
      <w:r w:rsidR="003772D2">
        <w:rPr>
          <w:b/>
          <w:color w:val="FF0000"/>
          <w:sz w:val="6"/>
          <w:szCs w:val="6"/>
        </w:rPr>
        <w:t xml:space="preserve">              </w:t>
      </w:r>
    </w:p>
    <w:p w:rsidR="003772D2" w:rsidRDefault="003772D2" w:rsidP="003772D2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2545715</wp:posOffset>
            </wp:positionH>
            <wp:positionV relativeFrom="paragraph">
              <wp:posOffset>4445</wp:posOffset>
            </wp:positionV>
            <wp:extent cx="718185" cy="719455"/>
            <wp:effectExtent l="19050" t="0" r="5715" b="0"/>
            <wp:wrapSquare wrapText="bothSides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4C72">
        <w:rPr>
          <w:b/>
          <w:noProof/>
          <w:color w:val="FF0000"/>
          <w:sz w:val="26"/>
          <w:szCs w:val="26"/>
        </w:rPr>
        <w:pict>
          <v:shape id="Text Box 6" o:spid="_x0000_s1027" type="#_x0000_t202" style="position:absolute;left:0;text-align:left;margin-left:5.15pt;margin-top:-1.2pt;width:198pt;height:81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" strokecolor="white">
            <v:textbox>
              <w:txbxContent>
                <w:p w:rsidR="003772D2" w:rsidRDefault="003772D2" w:rsidP="003772D2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КЫРГЫЗ </w:t>
                  </w:r>
                  <w:r>
                    <w:rPr>
                      <w:b/>
                    </w:rPr>
                    <w:t xml:space="preserve"> </w:t>
                  </w:r>
                  <w:r w:rsidRPr="009B4001">
                    <w:rPr>
                      <w:b/>
                    </w:rPr>
                    <w:t>РЕСПУБЛИКАСЫ</w:t>
                  </w:r>
                </w:p>
                <w:p w:rsidR="003772D2" w:rsidRPr="00AE5306" w:rsidRDefault="003772D2" w:rsidP="003772D2">
                  <w:pPr>
                    <w:jc w:val="center"/>
                    <w:rPr>
                      <w:b/>
                    </w:rPr>
                  </w:pPr>
                </w:p>
                <w:p w:rsidR="003772D2" w:rsidRDefault="003772D2" w:rsidP="003772D2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ДЕПУТАТТАРДЫН </w:t>
                  </w:r>
                </w:p>
                <w:p w:rsidR="003772D2" w:rsidRPr="0037572A" w:rsidRDefault="003772D2" w:rsidP="003772D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>Д</w:t>
                  </w:r>
                  <w:r w:rsidRPr="009B4001">
                    <w:rPr>
                      <w:b/>
                    </w:rPr>
                    <w:t xml:space="preserve"> ШААРДЫК </w:t>
                  </w:r>
                  <w:r w:rsidRPr="00B1574E">
                    <w:rPr>
                      <w:b/>
                    </w:rPr>
                    <w:t>КЕНЕШИ</w:t>
                  </w:r>
                </w:p>
              </w:txbxContent>
            </v:textbox>
          </v:shape>
        </w:pict>
      </w:r>
    </w:p>
    <w:p w:rsidR="003772D2" w:rsidRDefault="003772D2" w:rsidP="003772D2">
      <w:pPr>
        <w:ind w:left="5220"/>
        <w:jc w:val="center"/>
        <w:rPr>
          <w:b/>
          <w:color w:val="FF0000"/>
          <w:sz w:val="26"/>
          <w:szCs w:val="26"/>
        </w:rPr>
      </w:pPr>
    </w:p>
    <w:p w:rsidR="003772D2" w:rsidRDefault="003772D2" w:rsidP="003772D2">
      <w:pPr>
        <w:ind w:left="5220"/>
        <w:jc w:val="center"/>
        <w:rPr>
          <w:b/>
          <w:color w:val="FF0000"/>
          <w:sz w:val="26"/>
          <w:szCs w:val="26"/>
        </w:rPr>
      </w:pPr>
    </w:p>
    <w:p w:rsidR="003772D2" w:rsidRDefault="003772D2" w:rsidP="003772D2">
      <w:pPr>
        <w:ind w:left="5220"/>
        <w:jc w:val="center"/>
        <w:rPr>
          <w:b/>
          <w:color w:val="FF0000"/>
          <w:sz w:val="26"/>
          <w:szCs w:val="26"/>
        </w:rPr>
      </w:pPr>
    </w:p>
    <w:p w:rsidR="003772D2" w:rsidRDefault="003772D2" w:rsidP="003772D2">
      <w:pPr>
        <w:ind w:left="5220"/>
        <w:jc w:val="center"/>
        <w:rPr>
          <w:b/>
          <w:color w:val="FF0000"/>
          <w:sz w:val="26"/>
          <w:szCs w:val="26"/>
        </w:rPr>
      </w:pPr>
    </w:p>
    <w:p w:rsidR="003772D2" w:rsidRDefault="003772D2" w:rsidP="003772D2">
      <w:pPr>
        <w:jc w:val="center"/>
        <w:rPr>
          <w:color w:val="000080"/>
          <w:sz w:val="16"/>
          <w:szCs w:val="16"/>
        </w:rPr>
      </w:pPr>
    </w:p>
    <w:p w:rsidR="003772D2" w:rsidRDefault="00964C72" w:rsidP="003772D2">
      <w:pPr>
        <w:jc w:val="center"/>
        <w:rPr>
          <w:color w:val="000080"/>
          <w:sz w:val="16"/>
          <w:szCs w:val="16"/>
        </w:rPr>
      </w:pPr>
      <w:r w:rsidRPr="00964C72">
        <w:rPr>
          <w:noProof/>
          <w:color w:val="808080"/>
          <w:sz w:val="18"/>
          <w:szCs w:val="18"/>
        </w:rPr>
        <w:pict>
          <v:line id="Line 7" o:spid="_x0000_s1028" style="position:absolute;left:0;text-align:left;z-index:251659264;visibility:visible" from="5.15pt,4.05pt" to="473.1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w/4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" strokeweight="2.25pt"/>
        </w:pict>
      </w:r>
    </w:p>
    <w:p w:rsidR="003772D2" w:rsidRPr="00CD78EA" w:rsidRDefault="003772D2" w:rsidP="003772D2">
      <w:pPr>
        <w:jc w:val="center"/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 xml:space="preserve"> </w:t>
      </w:r>
      <w:r w:rsidRPr="00CD78EA">
        <w:rPr>
          <w:color w:val="000080"/>
          <w:sz w:val="16"/>
          <w:szCs w:val="16"/>
        </w:rPr>
        <w:t xml:space="preserve">715600, </w:t>
      </w:r>
      <w:proofErr w:type="spellStart"/>
      <w:r w:rsidRPr="00CD78EA">
        <w:rPr>
          <w:color w:val="000080"/>
          <w:sz w:val="16"/>
          <w:szCs w:val="16"/>
        </w:rPr>
        <w:t>Жалал</w:t>
      </w:r>
      <w:r>
        <w:rPr>
          <w:color w:val="000080"/>
          <w:sz w:val="16"/>
          <w:szCs w:val="16"/>
        </w:rPr>
        <w:t>-А</w:t>
      </w:r>
      <w:r w:rsidRPr="00CD78EA">
        <w:rPr>
          <w:color w:val="000080"/>
          <w:sz w:val="16"/>
          <w:szCs w:val="16"/>
        </w:rPr>
        <w:t>ба</w:t>
      </w:r>
      <w:r>
        <w:rPr>
          <w:color w:val="000080"/>
          <w:sz w:val="16"/>
          <w:szCs w:val="16"/>
        </w:rPr>
        <w:t>д</w:t>
      </w:r>
      <w:proofErr w:type="spellEnd"/>
      <w:r w:rsidRPr="00CD78EA">
        <w:rPr>
          <w:color w:val="000080"/>
          <w:sz w:val="16"/>
          <w:szCs w:val="16"/>
        </w:rPr>
        <w:t xml:space="preserve">  </w:t>
      </w:r>
      <w:proofErr w:type="spellStart"/>
      <w:r w:rsidRPr="00CD78EA">
        <w:rPr>
          <w:color w:val="000080"/>
          <w:sz w:val="16"/>
          <w:szCs w:val="16"/>
        </w:rPr>
        <w:t>шаары</w:t>
      </w:r>
      <w:proofErr w:type="spellEnd"/>
      <w:r w:rsidRPr="00CD78EA">
        <w:rPr>
          <w:color w:val="000080"/>
          <w:sz w:val="16"/>
          <w:szCs w:val="16"/>
        </w:rPr>
        <w:t xml:space="preserve">, </w:t>
      </w:r>
      <w:proofErr w:type="spellStart"/>
      <w:r>
        <w:rPr>
          <w:color w:val="000080"/>
          <w:sz w:val="16"/>
          <w:szCs w:val="16"/>
        </w:rPr>
        <w:t>Ж.Бакиев</w:t>
      </w:r>
      <w:proofErr w:type="spellEnd"/>
      <w:r w:rsidRPr="00CD78EA">
        <w:rPr>
          <w:color w:val="000080"/>
          <w:sz w:val="16"/>
          <w:szCs w:val="16"/>
        </w:rPr>
        <w:t xml:space="preserve"> кочосу,38</w:t>
      </w:r>
      <w:r w:rsidRPr="00CD78EA">
        <w:rPr>
          <w:color w:val="000080"/>
          <w:sz w:val="16"/>
          <w:szCs w:val="16"/>
        </w:rPr>
        <w:tab/>
      </w:r>
      <w:r w:rsidRPr="00CD78EA">
        <w:rPr>
          <w:color w:val="000080"/>
          <w:sz w:val="16"/>
          <w:szCs w:val="16"/>
        </w:rPr>
        <w:tab/>
      </w:r>
      <w:r w:rsidRPr="00CD78EA">
        <w:rPr>
          <w:color w:val="000080"/>
          <w:sz w:val="16"/>
          <w:szCs w:val="16"/>
        </w:rPr>
        <w:tab/>
      </w:r>
      <w:r>
        <w:rPr>
          <w:color w:val="000080"/>
          <w:sz w:val="16"/>
          <w:szCs w:val="16"/>
        </w:rPr>
        <w:tab/>
        <w:t xml:space="preserve">         </w:t>
      </w:r>
      <w:smartTag w:uri="urn:schemas-microsoft-com:office:smarttags" w:element="metricconverter">
        <w:smartTagPr>
          <w:attr w:name="ProductID" w:val="715600, г"/>
        </w:smartTagPr>
        <w:r w:rsidRPr="00CD78EA">
          <w:rPr>
            <w:color w:val="000080"/>
            <w:sz w:val="16"/>
            <w:szCs w:val="16"/>
          </w:rPr>
          <w:t>715600, г</w:t>
        </w:r>
      </w:smartTag>
      <w:r w:rsidRPr="00CD78EA">
        <w:rPr>
          <w:color w:val="000080"/>
          <w:sz w:val="16"/>
          <w:szCs w:val="16"/>
        </w:rPr>
        <w:t xml:space="preserve">. </w:t>
      </w:r>
      <w:proofErr w:type="spellStart"/>
      <w:r w:rsidRPr="00CD78EA">
        <w:rPr>
          <w:color w:val="000080"/>
          <w:sz w:val="16"/>
          <w:szCs w:val="16"/>
        </w:rPr>
        <w:t>Жалал</w:t>
      </w:r>
      <w:r>
        <w:rPr>
          <w:color w:val="000080"/>
          <w:sz w:val="16"/>
          <w:szCs w:val="16"/>
        </w:rPr>
        <w:t>-А</w:t>
      </w:r>
      <w:r w:rsidRPr="00CD78EA">
        <w:rPr>
          <w:color w:val="000080"/>
          <w:sz w:val="16"/>
          <w:szCs w:val="16"/>
        </w:rPr>
        <w:t>ба</w:t>
      </w:r>
      <w:r>
        <w:rPr>
          <w:color w:val="000080"/>
          <w:sz w:val="16"/>
          <w:szCs w:val="16"/>
        </w:rPr>
        <w:t>д</w:t>
      </w:r>
      <w:proofErr w:type="spellEnd"/>
      <w:r w:rsidRPr="00CD78EA">
        <w:rPr>
          <w:color w:val="000080"/>
          <w:sz w:val="16"/>
          <w:szCs w:val="16"/>
        </w:rPr>
        <w:t xml:space="preserve">, ул. </w:t>
      </w:r>
      <w:proofErr w:type="spellStart"/>
      <w:r>
        <w:rPr>
          <w:color w:val="000080"/>
          <w:sz w:val="16"/>
          <w:szCs w:val="16"/>
        </w:rPr>
        <w:t>Ж.Бакиева</w:t>
      </w:r>
      <w:proofErr w:type="spellEnd"/>
      <w:r w:rsidRPr="00CD78EA">
        <w:rPr>
          <w:color w:val="000080"/>
          <w:sz w:val="16"/>
          <w:szCs w:val="16"/>
        </w:rPr>
        <w:t>, 38</w:t>
      </w:r>
    </w:p>
    <w:p w:rsidR="003772D2" w:rsidRDefault="003772D2" w:rsidP="003772D2">
      <w:pPr>
        <w:jc w:val="center"/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 xml:space="preserve">          </w:t>
      </w:r>
      <w:r w:rsidRPr="00CD78EA">
        <w:rPr>
          <w:color w:val="000080"/>
          <w:sz w:val="16"/>
          <w:szCs w:val="16"/>
        </w:rPr>
        <w:t xml:space="preserve">тел: (03722) 5-32-37, </w:t>
      </w:r>
      <w:r>
        <w:rPr>
          <w:color w:val="000080"/>
          <w:sz w:val="16"/>
          <w:szCs w:val="16"/>
        </w:rPr>
        <w:t xml:space="preserve">факс 2-10-22                                        </w:t>
      </w:r>
      <w:r w:rsidRPr="00CD78EA">
        <w:rPr>
          <w:color w:val="000080"/>
          <w:sz w:val="16"/>
          <w:szCs w:val="16"/>
        </w:rPr>
        <w:t xml:space="preserve">                                  </w:t>
      </w:r>
      <w:r>
        <w:rPr>
          <w:color w:val="000080"/>
          <w:sz w:val="16"/>
          <w:szCs w:val="16"/>
        </w:rPr>
        <w:t xml:space="preserve">                  </w:t>
      </w:r>
      <w:r w:rsidRPr="00CD78EA">
        <w:rPr>
          <w:color w:val="000080"/>
          <w:sz w:val="16"/>
          <w:szCs w:val="16"/>
        </w:rPr>
        <w:t xml:space="preserve">тел: (03722) 5-32-37, </w:t>
      </w:r>
      <w:r>
        <w:rPr>
          <w:color w:val="000080"/>
          <w:sz w:val="16"/>
          <w:szCs w:val="16"/>
        </w:rPr>
        <w:t>факс 2-10-22</w:t>
      </w:r>
    </w:p>
    <w:p w:rsidR="003772D2" w:rsidRPr="007E3152" w:rsidRDefault="003772D2" w:rsidP="003772D2">
      <w:pPr>
        <w:ind w:left="4536" w:hanging="4500"/>
        <w:jc w:val="both"/>
        <w:rPr>
          <w:sz w:val="16"/>
          <w:szCs w:val="16"/>
        </w:rPr>
      </w:pPr>
      <w:r w:rsidRPr="0019543D">
        <w:t xml:space="preserve">                  </w:t>
      </w:r>
    </w:p>
    <w:p w:rsidR="003772D2" w:rsidRPr="006D5FC2" w:rsidRDefault="00CA20ED" w:rsidP="003772D2">
      <w:pPr>
        <w:ind w:left="4536" w:hanging="4500"/>
        <w:jc w:val="both"/>
        <w:rPr>
          <w:lang w:val="ky-KG"/>
        </w:rPr>
      </w:pPr>
      <w:r>
        <w:rPr>
          <w:b/>
          <w:u w:val="single"/>
        </w:rPr>
        <w:t>«28</w:t>
      </w:r>
      <w:r w:rsidR="003772D2">
        <w:rPr>
          <w:b/>
          <w:u w:val="single"/>
        </w:rPr>
        <w:t xml:space="preserve">» сентябрь </w:t>
      </w:r>
      <w:r w:rsidR="003772D2" w:rsidRPr="005A5BA8">
        <w:rPr>
          <w:b/>
          <w:u w:val="single"/>
        </w:rPr>
        <w:t>20</w:t>
      </w:r>
      <w:r w:rsidR="003772D2">
        <w:rPr>
          <w:b/>
          <w:u w:val="single"/>
        </w:rPr>
        <w:t>23</w:t>
      </w:r>
      <w:r w:rsidR="003772D2" w:rsidRPr="005A5BA8">
        <w:rPr>
          <w:b/>
          <w:u w:val="single"/>
        </w:rPr>
        <w:t xml:space="preserve">-ж.  </w:t>
      </w:r>
      <w:r w:rsidR="003772D2">
        <w:rPr>
          <w:b/>
          <w:u w:val="single"/>
        </w:rPr>
        <w:t xml:space="preserve"> </w:t>
      </w:r>
      <w:r w:rsidR="003772D2" w:rsidRPr="002F39A7">
        <w:rPr>
          <w:b/>
        </w:rPr>
        <w:tab/>
      </w:r>
      <w:r w:rsidR="003772D2" w:rsidRPr="002F39A7">
        <w:rPr>
          <w:b/>
        </w:rPr>
        <w:tab/>
      </w:r>
      <w:r w:rsidR="003772D2" w:rsidRPr="002F39A7">
        <w:rPr>
          <w:b/>
        </w:rPr>
        <w:tab/>
      </w:r>
      <w:r w:rsidR="003772D2" w:rsidRPr="002F39A7">
        <w:rPr>
          <w:b/>
        </w:rPr>
        <w:tab/>
        <w:t xml:space="preserve"> </w:t>
      </w:r>
    </w:p>
    <w:p w:rsidR="003772D2" w:rsidRPr="00A25CA3" w:rsidRDefault="003772D2" w:rsidP="003772D2">
      <w:pPr>
        <w:jc w:val="center"/>
        <w:rPr>
          <w:b/>
        </w:rPr>
      </w:pPr>
      <w:proofErr w:type="gramStart"/>
      <w:r w:rsidRPr="00A25CA3">
        <w:rPr>
          <w:b/>
          <w:lang w:val="en-US"/>
        </w:rPr>
        <w:t>I</w:t>
      </w:r>
      <w:r>
        <w:rPr>
          <w:b/>
          <w:lang w:val="en-US"/>
        </w:rPr>
        <w:t>X</w:t>
      </w:r>
      <w:r>
        <w:rPr>
          <w:b/>
        </w:rPr>
        <w:t xml:space="preserve">  </w:t>
      </w:r>
      <w:proofErr w:type="spellStart"/>
      <w:r w:rsidRPr="00A25CA3">
        <w:rPr>
          <w:b/>
        </w:rPr>
        <w:t>чакырылыш</w:t>
      </w:r>
      <w:proofErr w:type="spellEnd"/>
      <w:proofErr w:type="gramEnd"/>
    </w:p>
    <w:p w:rsidR="003772D2" w:rsidRPr="00A25CA3" w:rsidRDefault="003772D2" w:rsidP="003772D2">
      <w:pPr>
        <w:jc w:val="center"/>
        <w:rPr>
          <w:b/>
        </w:rPr>
      </w:pPr>
      <w:proofErr w:type="spellStart"/>
      <w:r>
        <w:rPr>
          <w:b/>
        </w:rPr>
        <w:t>к</w:t>
      </w:r>
      <w:r w:rsidRPr="00A25CA3">
        <w:rPr>
          <w:b/>
        </w:rPr>
        <w:t>езек</w:t>
      </w:r>
      <w:r w:rsidR="002D2FF3">
        <w:rPr>
          <w:b/>
        </w:rPr>
        <w:t>с</w:t>
      </w:r>
      <w:r>
        <w:rPr>
          <w:b/>
        </w:rPr>
        <w:t>и</w:t>
      </w:r>
      <w:r w:rsidR="002D2FF3">
        <w:rPr>
          <w:b/>
        </w:rPr>
        <w:t>з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XXXI</w:t>
      </w:r>
      <w:r w:rsidR="00B11B0B">
        <w:rPr>
          <w:b/>
          <w:lang w:val="en-US"/>
        </w:rPr>
        <w:t>I</w:t>
      </w:r>
      <w:r>
        <w:rPr>
          <w:b/>
        </w:rPr>
        <w:t xml:space="preserve"> </w:t>
      </w:r>
      <w:r w:rsidRPr="00A25CA3">
        <w:rPr>
          <w:b/>
        </w:rPr>
        <w:t>сессия</w:t>
      </w:r>
    </w:p>
    <w:p w:rsidR="003772D2" w:rsidRDefault="003772D2" w:rsidP="003772D2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</w:r>
    </w:p>
    <w:p w:rsidR="003772D2" w:rsidRDefault="003772D2" w:rsidP="003772D2">
      <w:pPr>
        <w:spacing w:line="360" w:lineRule="auto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</w:t>
      </w:r>
      <w:r w:rsidRPr="00511ED7">
        <w:rPr>
          <w:b/>
          <w:u w:val="single"/>
          <w:lang w:val="ky-KG"/>
        </w:rPr>
        <w:t>№</w:t>
      </w:r>
      <w:r w:rsidR="00CA20ED">
        <w:rPr>
          <w:b/>
          <w:u w:val="single"/>
          <w:lang w:val="ky-KG"/>
        </w:rPr>
        <w:t>4</w:t>
      </w:r>
      <w:r w:rsidRPr="00511ED7">
        <w:rPr>
          <w:b/>
          <w:u w:val="single"/>
          <w:lang w:val="ky-KG"/>
        </w:rPr>
        <w:t xml:space="preserve"> </w:t>
      </w:r>
      <w:r>
        <w:rPr>
          <w:b/>
          <w:u w:val="single"/>
          <w:lang w:val="ky-KG"/>
        </w:rPr>
        <w:t xml:space="preserve"> </w:t>
      </w:r>
      <w:r w:rsidRPr="00511ED7">
        <w:rPr>
          <w:b/>
          <w:u w:val="single"/>
          <w:lang w:val="ky-KG"/>
        </w:rPr>
        <w:t xml:space="preserve">   </w:t>
      </w:r>
      <w:r w:rsidRPr="00511ED7">
        <w:rPr>
          <w:b/>
          <w:lang w:val="ky-KG"/>
        </w:rPr>
        <w:tab/>
      </w:r>
      <w:r>
        <w:rPr>
          <w:b/>
          <w:lang w:val="ky-KG"/>
        </w:rPr>
        <w:tab/>
        <w:t>ПОСТАНОВЛЕНИЕ</w:t>
      </w:r>
    </w:p>
    <w:p w:rsidR="003772D2" w:rsidRPr="006D5FC2" w:rsidRDefault="003772D2" w:rsidP="003772D2">
      <w:pPr>
        <w:pStyle w:val="a5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772D2" w:rsidRDefault="003772D2" w:rsidP="003772D2">
      <w:pPr>
        <w:pStyle w:val="a5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7E44F9">
        <w:rPr>
          <w:rFonts w:ascii="Times New Roman" w:hAnsi="Times New Roman" w:cs="Times New Roman"/>
          <w:sz w:val="24"/>
          <w:szCs w:val="24"/>
          <w:lang w:val="ky-KG"/>
        </w:rPr>
        <w:t>Жалал-Абад шаарынын аймагындагы жеке менчик жер тилке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синин </w:t>
      </w:r>
    </w:p>
    <w:p w:rsidR="003772D2" w:rsidRPr="007E44F9" w:rsidRDefault="003772D2" w:rsidP="003772D2">
      <w:pPr>
        <w:pStyle w:val="a5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7E44F9">
        <w:rPr>
          <w:rFonts w:ascii="Times New Roman" w:hAnsi="Times New Roman" w:cs="Times New Roman"/>
          <w:sz w:val="24"/>
          <w:szCs w:val="24"/>
          <w:lang w:val="ky-KG"/>
        </w:rPr>
        <w:t>укуктук зонасынын категориясын өзгөртүү жөнүндө</w:t>
      </w:r>
    </w:p>
    <w:p w:rsidR="003772D2" w:rsidRPr="007E44F9" w:rsidRDefault="003772D2" w:rsidP="003772D2">
      <w:pPr>
        <w:pStyle w:val="a5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3772D2" w:rsidRPr="007E44F9" w:rsidRDefault="003772D2" w:rsidP="003772D2">
      <w:pPr>
        <w:spacing w:line="276" w:lineRule="auto"/>
        <w:jc w:val="both"/>
        <w:rPr>
          <w:lang w:val="ky-KG"/>
        </w:rPr>
      </w:pPr>
      <w:r w:rsidRPr="007E44F9">
        <w:rPr>
          <w:lang w:val="ky-KG"/>
        </w:rPr>
        <w:tab/>
        <w:t xml:space="preserve">Жалал-Абад шаарынын </w:t>
      </w:r>
      <w:r w:rsidR="00B11B0B">
        <w:rPr>
          <w:lang w:val="ky-KG"/>
        </w:rPr>
        <w:t>муниципалдык менчик башкармалыгынын</w:t>
      </w:r>
      <w:r w:rsidRPr="007E44F9">
        <w:rPr>
          <w:lang w:val="ky-KG"/>
        </w:rPr>
        <w:t xml:space="preserve"> </w:t>
      </w:r>
      <w:r>
        <w:rPr>
          <w:lang w:val="ky-KG"/>
        </w:rPr>
        <w:t>2</w:t>
      </w:r>
      <w:r w:rsidR="00B11B0B">
        <w:rPr>
          <w:lang w:val="ky-KG"/>
        </w:rPr>
        <w:t>5</w:t>
      </w:r>
      <w:r>
        <w:rPr>
          <w:lang w:val="ky-KG"/>
        </w:rPr>
        <w:t>.0</w:t>
      </w:r>
      <w:r w:rsidR="00B11B0B">
        <w:rPr>
          <w:lang w:val="ky-KG"/>
        </w:rPr>
        <w:t>8</w:t>
      </w:r>
      <w:r>
        <w:rPr>
          <w:lang w:val="ky-KG"/>
        </w:rPr>
        <w:t>.2023-ж</w:t>
      </w:r>
      <w:r w:rsidRPr="003772D2">
        <w:rPr>
          <w:lang w:val="ky-KG"/>
        </w:rPr>
        <w:t>ы</w:t>
      </w:r>
      <w:r>
        <w:rPr>
          <w:lang w:val="ky-KG"/>
        </w:rPr>
        <w:t>лдагы чыг.№01-</w:t>
      </w:r>
      <w:r w:rsidR="00B11B0B">
        <w:rPr>
          <w:lang w:val="ky-KG"/>
        </w:rPr>
        <w:t>7</w:t>
      </w:r>
      <w:r>
        <w:rPr>
          <w:lang w:val="ky-KG"/>
        </w:rPr>
        <w:t>/</w:t>
      </w:r>
      <w:r w:rsidR="00B11B0B">
        <w:rPr>
          <w:lang w:val="ky-KG"/>
        </w:rPr>
        <w:t>100</w:t>
      </w:r>
      <w:r>
        <w:rPr>
          <w:lang w:val="ky-KG"/>
        </w:rPr>
        <w:t>7 сандуу кат</w:t>
      </w:r>
      <w:r w:rsidR="00E52109" w:rsidRPr="00E52109">
        <w:rPr>
          <w:lang w:val="ky-KG"/>
        </w:rPr>
        <w:t>т</w:t>
      </w:r>
      <w:r w:rsidR="00E52109">
        <w:rPr>
          <w:lang w:val="ky-KG"/>
        </w:rPr>
        <w:t>ы</w:t>
      </w:r>
      <w:r>
        <w:rPr>
          <w:lang w:val="ky-KG"/>
        </w:rPr>
        <w:t xml:space="preserve">, Жалал-Абад </w:t>
      </w:r>
      <w:r w:rsidR="00E52109">
        <w:rPr>
          <w:lang w:val="ky-KG"/>
        </w:rPr>
        <w:t xml:space="preserve">шаардык кеӊештин </w:t>
      </w:r>
      <w:r w:rsidR="00B11B0B">
        <w:rPr>
          <w:lang w:val="ky-KG"/>
        </w:rPr>
        <w:t xml:space="preserve">22.09.2023-жылдагы </w:t>
      </w:r>
      <w:r w:rsidR="00E52109">
        <w:rPr>
          <w:lang w:val="ky-KG"/>
        </w:rPr>
        <w:t xml:space="preserve">курулуш, транспорт, </w:t>
      </w:r>
      <w:r>
        <w:rPr>
          <w:lang w:val="ky-KG"/>
        </w:rPr>
        <w:t xml:space="preserve">коммуналдык чарба </w:t>
      </w:r>
      <w:r w:rsidR="00E52109">
        <w:rPr>
          <w:lang w:val="ky-KG"/>
        </w:rPr>
        <w:t>жана байланыш боюнча туруктуу комиссиясында карап чыгып, комиссиянын корутундусуна ылайык,</w:t>
      </w:r>
      <w:r w:rsidRPr="007E44F9">
        <w:rPr>
          <w:lang w:val="ky-KG"/>
        </w:rPr>
        <w:t xml:space="preserve"> Жалал-Абад шаарында курулуш куруу жана жер пайдалануу эрежелеринин негизинде</w:t>
      </w:r>
      <w:r w:rsidR="00E52109">
        <w:rPr>
          <w:lang w:val="ky-KG"/>
        </w:rPr>
        <w:t>,</w:t>
      </w:r>
      <w:r w:rsidRPr="007E44F9">
        <w:rPr>
          <w:lang w:val="ky-KG"/>
        </w:rPr>
        <w:t xml:space="preserve">  Депутаттардын Жалал-Абад шаардык кеңештин кезек</w:t>
      </w:r>
      <w:r w:rsidR="002D2FF3">
        <w:rPr>
          <w:lang w:val="ky-KG"/>
        </w:rPr>
        <w:t>с</w:t>
      </w:r>
      <w:r w:rsidRPr="007E44F9">
        <w:rPr>
          <w:lang w:val="ky-KG"/>
        </w:rPr>
        <w:t>и</w:t>
      </w:r>
      <w:r w:rsidR="002D2FF3">
        <w:rPr>
          <w:lang w:val="ky-KG"/>
        </w:rPr>
        <w:t>з</w:t>
      </w:r>
      <w:bookmarkStart w:id="0" w:name="_GoBack"/>
      <w:bookmarkEnd w:id="0"/>
      <w:r w:rsidRPr="007E44F9">
        <w:rPr>
          <w:lang w:val="ky-KG"/>
        </w:rPr>
        <w:t xml:space="preserve"> XX</w:t>
      </w:r>
      <w:r w:rsidR="00E52109" w:rsidRPr="00E52109">
        <w:rPr>
          <w:lang w:val="ky-KG"/>
        </w:rPr>
        <w:t>X</w:t>
      </w:r>
      <w:r w:rsidRPr="00033A86">
        <w:rPr>
          <w:lang w:val="ky-KG"/>
        </w:rPr>
        <w:t>I</w:t>
      </w:r>
      <w:r w:rsidR="00B11B0B" w:rsidRPr="00033A86">
        <w:rPr>
          <w:lang w:val="ky-KG"/>
        </w:rPr>
        <w:t>I</w:t>
      </w:r>
      <w:r w:rsidRPr="007E44F9">
        <w:rPr>
          <w:lang w:val="ky-KG"/>
        </w:rPr>
        <w:t xml:space="preserve"> сессиясы</w:t>
      </w:r>
    </w:p>
    <w:p w:rsidR="003772D2" w:rsidRPr="007E44F9" w:rsidRDefault="003772D2" w:rsidP="003772D2">
      <w:pPr>
        <w:spacing w:line="276" w:lineRule="auto"/>
        <w:jc w:val="center"/>
        <w:rPr>
          <w:b/>
          <w:lang w:val="ky-KG"/>
        </w:rPr>
      </w:pPr>
      <w:r w:rsidRPr="007E44F9">
        <w:rPr>
          <w:b/>
          <w:lang w:val="ky-KG"/>
        </w:rPr>
        <w:t>ТОКТОМ КЫЛАТ:</w:t>
      </w:r>
    </w:p>
    <w:p w:rsidR="00A32285" w:rsidRPr="007E44F9" w:rsidRDefault="00365311" w:rsidP="00A32285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Жалал-Абад шаарынын </w:t>
      </w:r>
      <w:r w:rsidR="00B11B0B">
        <w:rPr>
          <w:lang w:val="ky-KG"/>
        </w:rPr>
        <w:t>Курманбек</w:t>
      </w:r>
      <w:r>
        <w:rPr>
          <w:lang w:val="ky-KG"/>
        </w:rPr>
        <w:t xml:space="preserve"> көчөсүнүн </w:t>
      </w:r>
      <w:r w:rsidR="00B11B0B">
        <w:rPr>
          <w:lang w:val="ky-KG"/>
        </w:rPr>
        <w:t>№4/1</w:t>
      </w:r>
      <w:r w:rsidR="00A32285">
        <w:rPr>
          <w:lang w:val="ky-KG"/>
        </w:rPr>
        <w:t xml:space="preserve"> дарегинде жайгашкан </w:t>
      </w:r>
      <w:r w:rsidR="00B11B0B">
        <w:rPr>
          <w:lang w:val="ky-KG"/>
        </w:rPr>
        <w:t>11125</w:t>
      </w:r>
      <w:r w:rsidR="00A32285">
        <w:rPr>
          <w:lang w:val="ky-KG"/>
        </w:rPr>
        <w:t xml:space="preserve">,0 чарчы метр жеке менчик жер тилкесин </w:t>
      </w:r>
      <w:r w:rsidR="00A32285" w:rsidRPr="00A32285">
        <w:rPr>
          <w:lang w:val="ky-KG"/>
        </w:rPr>
        <w:t>«</w:t>
      </w:r>
      <w:r w:rsidR="00B11B0B">
        <w:rPr>
          <w:lang w:val="ky-KG"/>
        </w:rPr>
        <w:t>К</w:t>
      </w:r>
      <w:r w:rsidR="00A32285">
        <w:rPr>
          <w:lang w:val="ky-KG"/>
        </w:rPr>
        <w:t>-1</w:t>
      </w:r>
      <w:r w:rsidR="00A32285" w:rsidRPr="00A32285">
        <w:rPr>
          <w:lang w:val="ky-KG"/>
        </w:rPr>
        <w:t>»</w:t>
      </w:r>
      <w:r w:rsidR="00A32285">
        <w:rPr>
          <w:lang w:val="ky-KG"/>
        </w:rPr>
        <w:t xml:space="preserve"> (</w:t>
      </w:r>
      <w:r w:rsidR="00250404">
        <w:rPr>
          <w:lang w:val="ky-KG"/>
        </w:rPr>
        <w:t>коммуналдык ишканалар</w:t>
      </w:r>
      <w:r w:rsidR="00A32285">
        <w:rPr>
          <w:lang w:val="ky-KG"/>
        </w:rPr>
        <w:t xml:space="preserve">) укуктук зоналык </w:t>
      </w:r>
      <w:r w:rsidR="00A32285" w:rsidRPr="007E44F9">
        <w:rPr>
          <w:lang w:val="ky-KG"/>
        </w:rPr>
        <w:t>категориясынан</w:t>
      </w:r>
      <w:r w:rsidR="00A32285">
        <w:rPr>
          <w:lang w:val="ky-KG"/>
        </w:rPr>
        <w:t xml:space="preserve"> </w:t>
      </w:r>
      <w:r w:rsidR="00A32285" w:rsidRPr="00A32285">
        <w:rPr>
          <w:lang w:val="ky-KG"/>
        </w:rPr>
        <w:t>«</w:t>
      </w:r>
      <w:r w:rsidR="00A32285">
        <w:rPr>
          <w:lang w:val="ky-KG"/>
        </w:rPr>
        <w:t>Ц-2</w:t>
      </w:r>
      <w:r w:rsidR="00A32285" w:rsidRPr="00A32285">
        <w:rPr>
          <w:lang w:val="ky-KG"/>
        </w:rPr>
        <w:t>»</w:t>
      </w:r>
      <w:r w:rsidR="00A32285">
        <w:rPr>
          <w:lang w:val="ky-KG"/>
        </w:rPr>
        <w:t xml:space="preserve"> (жергиликтүү маанидеги тейлөө жана коммерциялык активдүүлүк) </w:t>
      </w:r>
      <w:r w:rsidR="00A32285" w:rsidRPr="007E44F9">
        <w:rPr>
          <w:lang w:val="ky-KG"/>
        </w:rPr>
        <w:t>укуктук зоналык категориясына өзгөртүүгө макулдук берилсин.</w:t>
      </w:r>
    </w:p>
    <w:p w:rsidR="003772D2" w:rsidRPr="007E44F9" w:rsidRDefault="003772D2" w:rsidP="003772D2">
      <w:pPr>
        <w:pStyle w:val="a3"/>
        <w:numPr>
          <w:ilvl w:val="0"/>
          <w:numId w:val="1"/>
        </w:numPr>
        <w:spacing w:line="276" w:lineRule="auto"/>
        <w:ind w:left="567" w:hanging="283"/>
        <w:jc w:val="both"/>
        <w:rPr>
          <w:lang w:val="ky-KG"/>
        </w:rPr>
      </w:pPr>
      <w:r w:rsidRPr="007E44F9">
        <w:rPr>
          <w:lang w:val="ky-KG"/>
        </w:rPr>
        <w:t xml:space="preserve">Жалал-Абад шаарынын мэриясына, Жалал-Абад </w:t>
      </w:r>
      <w:r w:rsidR="003D722C">
        <w:rPr>
          <w:lang w:val="ky-KG"/>
        </w:rPr>
        <w:t xml:space="preserve">регионалдык шаар куруу </w:t>
      </w:r>
      <w:r w:rsidRPr="007E44F9">
        <w:rPr>
          <w:lang w:val="ky-KG"/>
        </w:rPr>
        <w:t xml:space="preserve">жана </w:t>
      </w:r>
      <w:r w:rsidR="003D722C">
        <w:rPr>
          <w:lang w:val="ky-KG"/>
        </w:rPr>
        <w:t xml:space="preserve">архитектура боюнча </w:t>
      </w:r>
      <w:r w:rsidRPr="007E44F9">
        <w:rPr>
          <w:lang w:val="ky-KG"/>
        </w:rPr>
        <w:t xml:space="preserve">башкармалыгына, </w:t>
      </w:r>
      <w:r w:rsidR="003D722C" w:rsidRPr="009300E6">
        <w:rPr>
          <w:lang w:val="ky-KG"/>
        </w:rPr>
        <w:t>«Кадастр» мамлекеттик</w:t>
      </w:r>
      <w:r w:rsidR="003D722C">
        <w:rPr>
          <w:lang w:val="ky-KG"/>
        </w:rPr>
        <w:t xml:space="preserve"> мекемесинин </w:t>
      </w:r>
      <w:r w:rsidR="003D722C" w:rsidRPr="009300E6">
        <w:rPr>
          <w:lang w:val="ky-KG"/>
        </w:rPr>
        <w:t xml:space="preserve">Жалал-Абад </w:t>
      </w:r>
      <w:r w:rsidR="003D722C">
        <w:rPr>
          <w:lang w:val="ky-KG"/>
        </w:rPr>
        <w:t xml:space="preserve">филиалына </w:t>
      </w:r>
      <w:r w:rsidRPr="007E44F9">
        <w:rPr>
          <w:lang w:val="ky-KG"/>
        </w:rPr>
        <w:t>Кыргыз Республикасынын мыйзамдарынын негизинде 2006-жылы кабыл алынган “Жалал-Абад шаарында курулуш куруу жана жер пайдалануу эрежелерине” өзгөртүү киргизип, мыйзам чегинде иш алып баруу жагы милдеттендирилсин.</w:t>
      </w:r>
    </w:p>
    <w:p w:rsidR="003772D2" w:rsidRPr="007E44F9" w:rsidRDefault="003772D2" w:rsidP="003772D2">
      <w:pPr>
        <w:pStyle w:val="a3"/>
        <w:numPr>
          <w:ilvl w:val="0"/>
          <w:numId w:val="1"/>
        </w:numPr>
        <w:spacing w:line="276" w:lineRule="auto"/>
        <w:ind w:left="567" w:hanging="283"/>
        <w:jc w:val="both"/>
        <w:rPr>
          <w:lang w:val="ky-KG"/>
        </w:rPr>
      </w:pPr>
      <w:r w:rsidRPr="007E44F9">
        <w:rPr>
          <w:lang w:val="ky-KG"/>
        </w:rPr>
        <w:t>Ушул токтом Кыргыз Республикасынын Юстиция министрлигине мамлекеттик реестрге киргизүү жагы шаардык кеңештин жооптуу катчысына (О.Эшенкулов) милдеттендирилсин.</w:t>
      </w:r>
    </w:p>
    <w:p w:rsidR="003772D2" w:rsidRPr="007E44F9" w:rsidRDefault="003772D2" w:rsidP="003772D2">
      <w:pPr>
        <w:pStyle w:val="a3"/>
        <w:numPr>
          <w:ilvl w:val="0"/>
          <w:numId w:val="1"/>
        </w:numPr>
        <w:spacing w:line="276" w:lineRule="auto"/>
        <w:ind w:left="567" w:hanging="283"/>
        <w:jc w:val="both"/>
        <w:rPr>
          <w:lang w:val="ky-KG"/>
        </w:rPr>
      </w:pPr>
      <w:r w:rsidRPr="007E44F9">
        <w:rPr>
          <w:lang w:val="ky-KG"/>
        </w:rPr>
        <w:t xml:space="preserve">Ушул токтомдун аткарылышын көзөмөлдөө </w:t>
      </w:r>
      <w:r w:rsidR="002D6B94">
        <w:rPr>
          <w:lang w:val="ky-KG"/>
        </w:rPr>
        <w:t xml:space="preserve">жагы </w:t>
      </w:r>
      <w:r w:rsidRPr="007E44F9">
        <w:rPr>
          <w:lang w:val="ky-KG"/>
        </w:rPr>
        <w:t xml:space="preserve">шаардык кеңештин курулуш, транспорт, коммуналдык чарба жана байланыш боюнча туруктуу комиссиясына милдеттендирилсин. </w:t>
      </w:r>
    </w:p>
    <w:p w:rsidR="003772D2" w:rsidRPr="007E44F9" w:rsidRDefault="003772D2" w:rsidP="003772D2">
      <w:pPr>
        <w:pStyle w:val="a3"/>
        <w:numPr>
          <w:ilvl w:val="0"/>
          <w:numId w:val="1"/>
        </w:numPr>
        <w:spacing w:line="276" w:lineRule="auto"/>
        <w:ind w:left="567" w:hanging="283"/>
        <w:jc w:val="both"/>
        <w:rPr>
          <w:lang w:val="ky-KG"/>
        </w:rPr>
      </w:pPr>
      <w:r w:rsidRPr="007E44F9">
        <w:rPr>
          <w:lang w:val="ky-KG"/>
        </w:rPr>
        <w:t xml:space="preserve">Ушул токтом Жалал-Абад шаарынын </w:t>
      </w:r>
      <w:hyperlink r:id="rId6" w:history="1">
        <w:r w:rsidR="00FC76E1" w:rsidRPr="00181200">
          <w:rPr>
            <w:rStyle w:val="a4"/>
            <w:lang w:val="ky-KG"/>
          </w:rPr>
          <w:t>www.jalal-abad.gov.kg</w:t>
        </w:r>
      </w:hyperlink>
      <w:r w:rsidRPr="007E44F9">
        <w:rPr>
          <w:lang w:val="ky-KG"/>
        </w:rPr>
        <w:t xml:space="preserve"> расмий сайтында жарыяланган күндөн тартып күчүнө кирет. </w:t>
      </w:r>
    </w:p>
    <w:p w:rsidR="003772D2" w:rsidRPr="007E44F9" w:rsidRDefault="003772D2" w:rsidP="003772D2">
      <w:pPr>
        <w:spacing w:line="276" w:lineRule="auto"/>
        <w:jc w:val="both"/>
        <w:rPr>
          <w:b/>
          <w:lang w:val="ky-KG"/>
        </w:rPr>
      </w:pPr>
    </w:p>
    <w:p w:rsidR="003772D2" w:rsidRPr="007E44F9" w:rsidRDefault="003772D2" w:rsidP="003772D2">
      <w:pPr>
        <w:spacing w:line="276" w:lineRule="auto"/>
        <w:jc w:val="both"/>
        <w:rPr>
          <w:b/>
          <w:lang w:val="ky-KG"/>
        </w:rPr>
      </w:pPr>
    </w:p>
    <w:p w:rsidR="003772D2" w:rsidRDefault="003772D2" w:rsidP="003772D2">
      <w:pPr>
        <w:tabs>
          <w:tab w:val="left" w:pos="6804"/>
        </w:tabs>
        <w:spacing w:line="276" w:lineRule="auto"/>
        <w:jc w:val="both"/>
      </w:pPr>
      <w:r w:rsidRPr="007E44F9">
        <w:rPr>
          <w:b/>
          <w:lang w:val="ky-KG"/>
        </w:rPr>
        <w:t xml:space="preserve">Төрага </w:t>
      </w:r>
      <w:r w:rsidRPr="007E44F9">
        <w:rPr>
          <w:b/>
          <w:lang w:val="ky-KG"/>
        </w:rPr>
        <w:tab/>
        <w:t>Н.Орозбаев</w:t>
      </w:r>
    </w:p>
    <w:sectPr w:rsidR="003772D2" w:rsidSect="009D2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E3254"/>
    <w:multiLevelType w:val="hybridMultilevel"/>
    <w:tmpl w:val="02F4A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72D2"/>
    <w:rsid w:val="0014022C"/>
    <w:rsid w:val="00250404"/>
    <w:rsid w:val="002D2FF3"/>
    <w:rsid w:val="002D6B94"/>
    <w:rsid w:val="0036128C"/>
    <w:rsid w:val="00365311"/>
    <w:rsid w:val="003772D2"/>
    <w:rsid w:val="00387CFD"/>
    <w:rsid w:val="003D722C"/>
    <w:rsid w:val="0055463E"/>
    <w:rsid w:val="00565229"/>
    <w:rsid w:val="006D5FC2"/>
    <w:rsid w:val="0074579D"/>
    <w:rsid w:val="00887A1E"/>
    <w:rsid w:val="008F6E76"/>
    <w:rsid w:val="00964C72"/>
    <w:rsid w:val="009D2B7A"/>
    <w:rsid w:val="00A32285"/>
    <w:rsid w:val="00A9005C"/>
    <w:rsid w:val="00AB5681"/>
    <w:rsid w:val="00AD3541"/>
    <w:rsid w:val="00B11B0B"/>
    <w:rsid w:val="00CA20ED"/>
    <w:rsid w:val="00D87B57"/>
    <w:rsid w:val="00E171A8"/>
    <w:rsid w:val="00E52109"/>
    <w:rsid w:val="00EA6D7D"/>
    <w:rsid w:val="00F356E8"/>
    <w:rsid w:val="00F377A7"/>
    <w:rsid w:val="00F5312A"/>
    <w:rsid w:val="00FC41F1"/>
    <w:rsid w:val="00FC7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2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2D2"/>
    <w:rPr>
      <w:color w:val="0000FF" w:themeColor="hyperlink"/>
      <w:u w:val="single"/>
    </w:rPr>
  </w:style>
  <w:style w:type="paragraph" w:styleId="a5">
    <w:name w:val="Title"/>
    <w:basedOn w:val="a"/>
    <w:link w:val="a6"/>
    <w:uiPriority w:val="10"/>
    <w:qFormat/>
    <w:rsid w:val="003772D2"/>
    <w:pPr>
      <w:spacing w:after="480"/>
      <w:jc w:val="center"/>
    </w:pPr>
    <w:rPr>
      <w:rFonts w:ascii="Arial" w:eastAsiaTheme="minorEastAsia" w:hAnsi="Arial" w:cs="Arial"/>
      <w:b/>
      <w:bCs/>
      <w:spacing w:val="5"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3772D2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6D7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6D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2023-09-25T04:02:00Z</cp:lastPrinted>
  <dcterms:created xsi:type="dcterms:W3CDTF">2023-08-28T03:54:00Z</dcterms:created>
  <dcterms:modified xsi:type="dcterms:W3CDTF">2023-09-28T08:43:00Z</dcterms:modified>
</cp:coreProperties>
</file>