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E8" w:rsidRPr="00C274C9" w:rsidRDefault="005704CB" w:rsidP="007D59E8">
      <w:pPr>
        <w:ind w:left="5220"/>
        <w:rPr>
          <w:b/>
          <w:color w:val="FF0000"/>
          <w:sz w:val="6"/>
          <w:szCs w:val="6"/>
        </w:rPr>
      </w:pPr>
      <w:r w:rsidRPr="005704CB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7D59E8" w:rsidRDefault="007D59E8" w:rsidP="007D59E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7D59E8" w:rsidRPr="00AE5306" w:rsidRDefault="007D59E8" w:rsidP="007D59E8">
                  <w:pPr>
                    <w:rPr>
                      <w:b/>
                    </w:rPr>
                  </w:pPr>
                </w:p>
                <w:p w:rsidR="007D59E8" w:rsidRPr="009B4001" w:rsidRDefault="007D59E8" w:rsidP="007D59E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7D59E8">
        <w:rPr>
          <w:b/>
          <w:color w:val="FF0000"/>
          <w:sz w:val="6"/>
          <w:szCs w:val="6"/>
        </w:rPr>
        <w:t xml:space="preserve">              </w:t>
      </w:r>
    </w:p>
    <w:p w:rsidR="007D59E8" w:rsidRDefault="007D59E8" w:rsidP="007D59E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4CB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7D59E8" w:rsidRDefault="007D59E8" w:rsidP="007D59E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7D59E8" w:rsidRPr="00AE5306" w:rsidRDefault="007D59E8" w:rsidP="007D59E8">
                  <w:pPr>
                    <w:jc w:val="center"/>
                    <w:rPr>
                      <w:b/>
                    </w:rPr>
                  </w:pPr>
                </w:p>
                <w:p w:rsidR="007D59E8" w:rsidRDefault="007D59E8" w:rsidP="007D59E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7D59E8" w:rsidRPr="0037572A" w:rsidRDefault="007D59E8" w:rsidP="007D5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7D59E8" w:rsidRDefault="007D59E8" w:rsidP="007D59E8">
      <w:pPr>
        <w:ind w:left="5220"/>
        <w:jc w:val="center"/>
        <w:rPr>
          <w:b/>
          <w:color w:val="FF0000"/>
          <w:sz w:val="26"/>
          <w:szCs w:val="26"/>
        </w:rPr>
      </w:pPr>
    </w:p>
    <w:p w:rsidR="007D59E8" w:rsidRDefault="007D59E8" w:rsidP="007D59E8">
      <w:pPr>
        <w:ind w:left="5220"/>
        <w:jc w:val="center"/>
        <w:rPr>
          <w:b/>
          <w:color w:val="FF0000"/>
          <w:sz w:val="26"/>
          <w:szCs w:val="26"/>
        </w:rPr>
      </w:pPr>
    </w:p>
    <w:p w:rsidR="007D59E8" w:rsidRDefault="007D59E8" w:rsidP="007D59E8">
      <w:pPr>
        <w:ind w:left="5220"/>
        <w:jc w:val="center"/>
        <w:rPr>
          <w:b/>
          <w:color w:val="FF0000"/>
          <w:sz w:val="26"/>
          <w:szCs w:val="26"/>
        </w:rPr>
      </w:pPr>
    </w:p>
    <w:p w:rsidR="007D59E8" w:rsidRDefault="007D59E8" w:rsidP="007D59E8">
      <w:pPr>
        <w:ind w:left="5220"/>
        <w:jc w:val="center"/>
        <w:rPr>
          <w:b/>
          <w:color w:val="FF0000"/>
          <w:sz w:val="26"/>
          <w:szCs w:val="26"/>
        </w:rPr>
      </w:pPr>
    </w:p>
    <w:p w:rsidR="007D59E8" w:rsidRDefault="007D59E8" w:rsidP="007D59E8">
      <w:pPr>
        <w:jc w:val="center"/>
        <w:rPr>
          <w:color w:val="000080"/>
          <w:sz w:val="16"/>
          <w:szCs w:val="16"/>
        </w:rPr>
      </w:pPr>
    </w:p>
    <w:p w:rsidR="007D59E8" w:rsidRDefault="005704CB" w:rsidP="007D59E8">
      <w:pPr>
        <w:jc w:val="center"/>
        <w:rPr>
          <w:color w:val="000080"/>
          <w:sz w:val="16"/>
          <w:szCs w:val="16"/>
        </w:rPr>
      </w:pPr>
      <w:r w:rsidRPr="005704CB">
        <w:rPr>
          <w:noProof/>
          <w:color w:val="808080"/>
          <w:sz w:val="18"/>
          <w:szCs w:val="18"/>
        </w:rPr>
        <w:pict>
          <v:line id="Line 7" o:spid="_x0000_s1028" style="position:absolute;left:0;text-align:left;z-index:251659264;visibility:visible;mso-wrap-distance-top:-3e-5mm;mso-wrap-distance-bottom:-3e-5mm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/4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" strokeweight="2.25pt"/>
        </w:pict>
      </w:r>
    </w:p>
    <w:p w:rsidR="007D59E8" w:rsidRPr="00CD78EA" w:rsidRDefault="007D59E8" w:rsidP="007D59E8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  <w:t xml:space="preserve">         </w:t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7D59E8" w:rsidRDefault="007D59E8" w:rsidP="007D59E8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7D59E8" w:rsidRPr="007E3152" w:rsidRDefault="007D59E8" w:rsidP="007D59E8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7D59E8" w:rsidRPr="00756F74" w:rsidRDefault="009417FE" w:rsidP="007D59E8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>«28</w:t>
      </w:r>
      <w:r w:rsidR="007D59E8">
        <w:rPr>
          <w:b/>
          <w:u w:val="single"/>
        </w:rPr>
        <w:t xml:space="preserve">» сентябрь </w:t>
      </w:r>
      <w:r w:rsidR="007D59E8" w:rsidRPr="005A5BA8">
        <w:rPr>
          <w:b/>
          <w:u w:val="single"/>
        </w:rPr>
        <w:t>20</w:t>
      </w:r>
      <w:r w:rsidR="007D59E8">
        <w:rPr>
          <w:b/>
          <w:u w:val="single"/>
        </w:rPr>
        <w:t>23</w:t>
      </w:r>
      <w:r w:rsidR="007D59E8" w:rsidRPr="005A5BA8">
        <w:rPr>
          <w:b/>
          <w:u w:val="single"/>
        </w:rPr>
        <w:t xml:space="preserve">-ж.  </w:t>
      </w:r>
      <w:r w:rsidR="007D59E8">
        <w:rPr>
          <w:b/>
          <w:u w:val="single"/>
        </w:rPr>
        <w:t xml:space="preserve"> </w:t>
      </w:r>
      <w:r w:rsidR="007D59E8" w:rsidRPr="002F39A7">
        <w:rPr>
          <w:b/>
        </w:rPr>
        <w:tab/>
      </w:r>
      <w:r w:rsidR="007D59E8" w:rsidRPr="002F39A7">
        <w:rPr>
          <w:b/>
        </w:rPr>
        <w:tab/>
      </w:r>
      <w:r w:rsidR="007D59E8" w:rsidRPr="002F39A7">
        <w:rPr>
          <w:b/>
        </w:rPr>
        <w:tab/>
      </w:r>
      <w:r w:rsidR="007D59E8" w:rsidRPr="002F39A7">
        <w:rPr>
          <w:b/>
        </w:rPr>
        <w:tab/>
      </w:r>
      <w:r w:rsidR="007D59E8" w:rsidRPr="002F39A7">
        <w:rPr>
          <w:b/>
        </w:rPr>
        <w:tab/>
      </w:r>
    </w:p>
    <w:p w:rsidR="007D59E8" w:rsidRPr="00A25CA3" w:rsidRDefault="007D59E8" w:rsidP="007D59E8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7D59E8" w:rsidRPr="00A25CA3" w:rsidRDefault="007D59E8" w:rsidP="007D59E8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9417FE"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</w:t>
      </w:r>
      <w:r w:rsidR="009417FE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7D59E8" w:rsidRDefault="007D59E8" w:rsidP="007D59E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7D59E8" w:rsidRDefault="007D59E8" w:rsidP="007D59E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</w:t>
      </w:r>
      <w:r w:rsidRPr="00511ED7">
        <w:rPr>
          <w:b/>
          <w:u w:val="single"/>
          <w:lang w:val="ky-KG"/>
        </w:rPr>
        <w:t>№</w:t>
      </w:r>
      <w:r w:rsidR="009F2F3E">
        <w:rPr>
          <w:b/>
          <w:u w:val="single"/>
          <w:lang w:val="ky-KG"/>
        </w:rPr>
        <w:t>1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7D59E8" w:rsidRPr="00756F74" w:rsidRDefault="007D59E8" w:rsidP="007D59E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D59E8" w:rsidRDefault="007D59E8" w:rsidP="007D59E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 өнүктүрүүнүн 2040-жылга чейинки башкы </w:t>
      </w:r>
    </w:p>
    <w:p w:rsidR="007D59E8" w:rsidRDefault="007D59E8" w:rsidP="007D59E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планын бекитүү жөнүндө</w:t>
      </w:r>
    </w:p>
    <w:p w:rsidR="007D59E8" w:rsidRPr="007E44F9" w:rsidRDefault="007D59E8" w:rsidP="007D59E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D59E8" w:rsidRPr="007E44F9" w:rsidRDefault="00BB5B58" w:rsidP="001B3A9C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 xml:space="preserve">Жалал-Абад шаарынын мэриясынын 14.08.2023-жылдагы </w:t>
      </w:r>
      <w:r w:rsidR="005D279F">
        <w:rPr>
          <w:lang w:val="ky-KG"/>
        </w:rPr>
        <w:t>чыг</w:t>
      </w:r>
      <w:r w:rsidR="00196833">
        <w:rPr>
          <w:lang w:val="ky-KG"/>
        </w:rPr>
        <w:t xml:space="preserve">ыш </w:t>
      </w:r>
      <w:r>
        <w:rPr>
          <w:lang w:val="ky-KG"/>
        </w:rPr>
        <w:t>№01-19/2954</w:t>
      </w:r>
      <w:r w:rsidR="007D59E8">
        <w:rPr>
          <w:lang w:val="ky-KG"/>
        </w:rPr>
        <w:t xml:space="preserve"> сандуу кат</w:t>
      </w:r>
      <w:r w:rsidR="007D59E8" w:rsidRPr="00E52109">
        <w:rPr>
          <w:lang w:val="ky-KG"/>
        </w:rPr>
        <w:t>т</w:t>
      </w:r>
      <w:r w:rsidR="00196833">
        <w:rPr>
          <w:lang w:val="ky-KG"/>
        </w:rPr>
        <w:t>ы, шаардык кеӊе</w:t>
      </w:r>
      <w:r w:rsidR="005D279F">
        <w:rPr>
          <w:lang w:val="ky-KG"/>
        </w:rPr>
        <w:t>штин кенейтилген жыйынында каралып, комиссиянын корутундусунун негизинде</w:t>
      </w:r>
      <w:r w:rsidR="00196833">
        <w:rPr>
          <w:lang w:val="ky-KG"/>
        </w:rPr>
        <w:t>,</w:t>
      </w:r>
      <w:r w:rsidR="00F12B7A">
        <w:rPr>
          <w:lang w:val="ky-KG"/>
        </w:rPr>
        <w:t xml:space="preserve"> Жалал-Абад шаарынын мэри Э.Ормоковдун баяндамасын угуп, </w:t>
      </w:r>
      <w:r w:rsidR="009417FE">
        <w:rPr>
          <w:lang w:val="ky-KG"/>
        </w:rPr>
        <w:t xml:space="preserve"> </w:t>
      </w:r>
      <w:r w:rsidR="007D59E8" w:rsidRPr="007E44F9">
        <w:rPr>
          <w:lang w:val="ky-KG"/>
        </w:rPr>
        <w:t>Депутаттардын Жалал-Абад шаардык кеңештин кезек</w:t>
      </w:r>
      <w:r w:rsidR="009417FE" w:rsidRPr="009417FE">
        <w:rPr>
          <w:lang w:val="ky-KG"/>
        </w:rPr>
        <w:t>сиз</w:t>
      </w:r>
      <w:r w:rsidR="007D59E8" w:rsidRPr="007E44F9">
        <w:rPr>
          <w:lang w:val="ky-KG"/>
        </w:rPr>
        <w:t xml:space="preserve"> XX</w:t>
      </w:r>
      <w:r w:rsidR="007D59E8" w:rsidRPr="00E52109">
        <w:rPr>
          <w:lang w:val="ky-KG"/>
        </w:rPr>
        <w:t>X</w:t>
      </w:r>
      <w:r w:rsidR="009417FE" w:rsidRPr="009417FE">
        <w:rPr>
          <w:lang w:val="ky-KG"/>
        </w:rPr>
        <w:t>I</w:t>
      </w:r>
      <w:r w:rsidR="007D59E8" w:rsidRPr="00033A86">
        <w:rPr>
          <w:lang w:val="ky-KG"/>
        </w:rPr>
        <w:t>I</w:t>
      </w:r>
      <w:r w:rsidR="007D59E8" w:rsidRPr="007E44F9">
        <w:rPr>
          <w:lang w:val="ky-KG"/>
        </w:rPr>
        <w:t xml:space="preserve"> сессиясы</w:t>
      </w:r>
    </w:p>
    <w:p w:rsidR="007D59E8" w:rsidRPr="007E44F9" w:rsidRDefault="007D59E8" w:rsidP="007D59E8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9F2F3E" w:rsidRDefault="009F2F3E" w:rsidP="009F2F3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>
        <w:rPr>
          <w:lang w:val="ky-KG"/>
        </w:rPr>
        <w:t>Жалал-Абад шаардык кеӊештин 16.03.2009-жы</w:t>
      </w:r>
      <w:r w:rsidR="00196833">
        <w:rPr>
          <w:lang w:val="ky-KG"/>
        </w:rPr>
        <w:t>л</w:t>
      </w:r>
      <w:r>
        <w:rPr>
          <w:lang w:val="ky-KG"/>
        </w:rPr>
        <w:t xml:space="preserve">дагы </w:t>
      </w:r>
      <w:r w:rsidRPr="009F2F3E">
        <w:rPr>
          <w:lang w:val="ky-KG"/>
        </w:rPr>
        <w:t>V</w:t>
      </w:r>
      <w:r w:rsidR="00196833">
        <w:rPr>
          <w:lang w:val="ky-KG"/>
        </w:rPr>
        <w:t xml:space="preserve"> </w:t>
      </w:r>
      <w:r>
        <w:rPr>
          <w:lang w:val="ky-KG"/>
        </w:rPr>
        <w:t>сессиясыны</w:t>
      </w:r>
      <w:r w:rsidRPr="009F2F3E">
        <w:rPr>
          <w:lang w:val="ky-KG"/>
        </w:rPr>
        <w:t xml:space="preserve">н №3-токтому жокко </w:t>
      </w:r>
      <w:r w:rsidR="00CA1F65">
        <w:rPr>
          <w:lang w:val="ky-KG"/>
        </w:rPr>
        <w:t>чыгарылсын.</w:t>
      </w:r>
    </w:p>
    <w:p w:rsidR="009F2F3E" w:rsidRDefault="00B71DBF" w:rsidP="009F2F3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>
        <w:rPr>
          <w:lang w:val="ky-KG"/>
        </w:rPr>
        <w:t>Кыргыз</w:t>
      </w:r>
      <w:bookmarkStart w:id="0" w:name="_GoBack"/>
      <w:bookmarkEnd w:id="0"/>
      <w:r>
        <w:rPr>
          <w:lang w:val="ky-KG"/>
        </w:rPr>
        <w:t xml:space="preserve"> Республикасынын</w:t>
      </w:r>
      <w:r w:rsidR="00D30550">
        <w:rPr>
          <w:lang w:val="ky-KG"/>
        </w:rPr>
        <w:t xml:space="preserve"> </w:t>
      </w:r>
      <w:r w:rsidR="00196833">
        <w:rPr>
          <w:lang w:val="ky-KG"/>
        </w:rPr>
        <w:t xml:space="preserve">Министрлер Кабинетине караштуу архитектура, курулуш жана турак жай-коммуналдык чарба мамлекеттик агентигинин </w:t>
      </w:r>
      <w:r w:rsidR="00D30550">
        <w:rPr>
          <w:lang w:val="ky-KG"/>
        </w:rPr>
        <w:t xml:space="preserve">шаар куруу жана архитектура </w:t>
      </w:r>
      <w:r w:rsidR="009F2F3E">
        <w:rPr>
          <w:lang w:val="ky-KG"/>
        </w:rPr>
        <w:t xml:space="preserve">мамлекеттик долбоорлоо институту тарабынан даярдалган </w:t>
      </w:r>
      <w:r w:rsidR="00751CE8">
        <w:rPr>
          <w:lang w:val="ky-KG"/>
        </w:rPr>
        <w:t xml:space="preserve">2040-жылга чейинки </w:t>
      </w:r>
      <w:r w:rsidR="009F2F3E">
        <w:rPr>
          <w:lang w:val="ky-KG"/>
        </w:rPr>
        <w:t xml:space="preserve">Жалал-Абад шаарын өнүктүрүүнүн </w:t>
      </w:r>
      <w:r w:rsidR="00751CE8">
        <w:rPr>
          <w:lang w:val="ky-KG"/>
        </w:rPr>
        <w:t xml:space="preserve">башкы планы </w:t>
      </w:r>
      <w:r w:rsidR="009F2F3E">
        <w:rPr>
          <w:lang w:val="ky-KG"/>
        </w:rPr>
        <w:t>бекитилсин.</w:t>
      </w:r>
    </w:p>
    <w:p w:rsidR="00F12B7A" w:rsidRPr="009417FE" w:rsidRDefault="00F12B7A" w:rsidP="004907C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>
        <w:rPr>
          <w:lang w:val="ky-KG"/>
        </w:rPr>
        <w:t>Жалал-Абад шаарына Сузак районунун Та</w:t>
      </w:r>
      <w:r w:rsidR="004907C1">
        <w:rPr>
          <w:lang w:val="ky-KG"/>
        </w:rPr>
        <w:t>ш-Булак айыл аймагы</w:t>
      </w:r>
      <w:r w:rsidR="00F005EA">
        <w:rPr>
          <w:lang w:val="ky-KG"/>
        </w:rPr>
        <w:t xml:space="preserve"> толугу менен</w:t>
      </w:r>
      <w:r w:rsidR="004907C1">
        <w:rPr>
          <w:lang w:val="ky-KG"/>
        </w:rPr>
        <w:t>, Ырыс айыл аймагынын</w:t>
      </w:r>
      <w:r w:rsidR="00F005EA">
        <w:rPr>
          <w:lang w:val="ky-KG"/>
        </w:rPr>
        <w:t xml:space="preserve"> Масадан, Ладан-Кара, Дөмөр</w:t>
      </w:r>
      <w:r w:rsidR="004907C1">
        <w:rPr>
          <w:lang w:val="ky-KG"/>
        </w:rPr>
        <w:t>, Тейит</w:t>
      </w:r>
      <w:r w:rsidR="004907C1" w:rsidRPr="004907C1">
        <w:rPr>
          <w:lang w:val="ky-KG"/>
        </w:rPr>
        <w:t xml:space="preserve"> </w:t>
      </w:r>
      <w:r w:rsidR="004907C1">
        <w:rPr>
          <w:lang w:val="ky-KG"/>
        </w:rPr>
        <w:t>айылдары, Ырыс айылы (Бишкек-Ош трассасынын түндүк чыгыш тарабы)</w:t>
      </w:r>
      <w:r w:rsidR="00F005EA">
        <w:rPr>
          <w:lang w:val="ky-KG"/>
        </w:rPr>
        <w:t xml:space="preserve"> </w:t>
      </w:r>
      <w:r w:rsidR="006B04DB">
        <w:rPr>
          <w:lang w:val="ky-KG"/>
        </w:rPr>
        <w:t xml:space="preserve">жана </w:t>
      </w:r>
      <w:r>
        <w:rPr>
          <w:lang w:val="ky-KG"/>
        </w:rPr>
        <w:t xml:space="preserve">Барпы айыл </w:t>
      </w:r>
      <w:r w:rsidR="004907C1">
        <w:rPr>
          <w:lang w:val="ky-KG"/>
        </w:rPr>
        <w:t>аймагынын</w:t>
      </w:r>
      <w:r w:rsidR="001E430C">
        <w:rPr>
          <w:lang w:val="ky-KG"/>
        </w:rPr>
        <w:t xml:space="preserve"> Пригородный айылы толугу менен, Чоко</w:t>
      </w:r>
      <w:r>
        <w:rPr>
          <w:lang w:val="ky-KG"/>
        </w:rPr>
        <w:t>-Дөбө айылын</w:t>
      </w:r>
      <w:r w:rsidR="001E430C">
        <w:rPr>
          <w:lang w:val="ky-KG"/>
        </w:rPr>
        <w:t xml:space="preserve">ан 213 кожолук </w:t>
      </w:r>
      <w:r>
        <w:rPr>
          <w:lang w:val="ky-KG"/>
        </w:rPr>
        <w:t>өткөрүүгө макулдук берилсин.</w:t>
      </w:r>
    </w:p>
    <w:p w:rsidR="00806540" w:rsidRDefault="009F2F3E" w:rsidP="00806540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9F2F3E">
        <w:rPr>
          <w:lang w:val="ky-KG"/>
        </w:rPr>
        <w:t xml:space="preserve">Жалал-Абад шаарында архитектуралык жана шаар куруу иш чаралары бекитилген башкы </w:t>
      </w:r>
      <w:r w:rsidR="00A37FBE">
        <w:rPr>
          <w:lang w:val="ky-KG"/>
        </w:rPr>
        <w:t>пландын негизинде жүргүзүү жагы</w:t>
      </w:r>
      <w:r w:rsidRPr="009F2F3E">
        <w:rPr>
          <w:lang w:val="ky-KG"/>
        </w:rPr>
        <w:t xml:space="preserve"> </w:t>
      </w:r>
      <w:r w:rsidR="005D279F" w:rsidRPr="009F2F3E">
        <w:rPr>
          <w:lang w:val="ky-KG"/>
        </w:rPr>
        <w:t xml:space="preserve">Жалал-Абад шаарынын мэрине, Жалал-Абад </w:t>
      </w:r>
      <w:r w:rsidR="00196833">
        <w:rPr>
          <w:lang w:val="ky-KG"/>
        </w:rPr>
        <w:t xml:space="preserve">регионалдык шаар куруу жана архитектруа боюнча </w:t>
      </w:r>
      <w:r w:rsidR="005D279F" w:rsidRPr="009F2F3E">
        <w:rPr>
          <w:lang w:val="ky-KG"/>
        </w:rPr>
        <w:t xml:space="preserve">башкармалыгынын башчысына жана «Кадастр» мамлекеттик мекемесинин Жалал-Абад филиалынын </w:t>
      </w:r>
      <w:r w:rsidR="00196833">
        <w:rPr>
          <w:lang w:val="ky-KG"/>
        </w:rPr>
        <w:t xml:space="preserve">директоруна </w:t>
      </w:r>
      <w:r w:rsidR="005D279F" w:rsidRPr="009F2F3E">
        <w:rPr>
          <w:lang w:val="ky-KG"/>
        </w:rPr>
        <w:t xml:space="preserve">милдеттендирилсин. </w:t>
      </w:r>
    </w:p>
    <w:p w:rsidR="00806540" w:rsidRDefault="007D59E8" w:rsidP="00806540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806540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806540" w:rsidRDefault="007D59E8" w:rsidP="00806540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806540">
        <w:rPr>
          <w:lang w:val="ky-KG"/>
        </w:rPr>
        <w:t xml:space="preserve">Ушул токтомдун аткарылышын көзөмөлдөө </w:t>
      </w:r>
      <w:r w:rsidR="00196833" w:rsidRPr="00806540">
        <w:rPr>
          <w:lang w:val="ky-KG"/>
        </w:rPr>
        <w:t xml:space="preserve">жагы </w:t>
      </w:r>
      <w:r w:rsidRPr="00806540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милдеттендирилсин. </w:t>
      </w:r>
    </w:p>
    <w:p w:rsidR="007D59E8" w:rsidRPr="00806540" w:rsidRDefault="007D59E8" w:rsidP="00806540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806540">
        <w:rPr>
          <w:lang w:val="ky-KG"/>
        </w:rPr>
        <w:t xml:space="preserve">Ушул токтом Жалал-Абад шаарынын </w:t>
      </w:r>
      <w:hyperlink r:id="rId6" w:history="1">
        <w:r w:rsidRPr="00806540">
          <w:rPr>
            <w:rStyle w:val="a4"/>
            <w:lang w:val="ky-KG"/>
          </w:rPr>
          <w:t>www.jalal-abad.gov.kg</w:t>
        </w:r>
      </w:hyperlink>
      <w:r w:rsidRPr="00806540">
        <w:rPr>
          <w:lang w:val="ky-KG"/>
        </w:rPr>
        <w:t xml:space="preserve"> расмий сайтында жарыяланган күндөн тартып күчүнө кирет. </w:t>
      </w:r>
    </w:p>
    <w:p w:rsidR="007D59E8" w:rsidRPr="007E44F9" w:rsidRDefault="007D59E8" w:rsidP="007D59E8">
      <w:pPr>
        <w:spacing w:line="276" w:lineRule="auto"/>
        <w:jc w:val="both"/>
        <w:rPr>
          <w:b/>
          <w:lang w:val="ky-KG"/>
        </w:rPr>
      </w:pPr>
    </w:p>
    <w:p w:rsidR="00496A4F" w:rsidRDefault="00496A4F" w:rsidP="007D59E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7D59E8" w:rsidRDefault="007D59E8" w:rsidP="007D59E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9D2B7A" w:rsidRDefault="009D2B7A"/>
    <w:sectPr w:rsidR="009D2B7A" w:rsidSect="00751CE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14F07"/>
    <w:multiLevelType w:val="hybridMultilevel"/>
    <w:tmpl w:val="07F22B54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59E8"/>
    <w:rsid w:val="00045890"/>
    <w:rsid w:val="0006102D"/>
    <w:rsid w:val="00155BBD"/>
    <w:rsid w:val="00196833"/>
    <w:rsid w:val="00196EAA"/>
    <w:rsid w:val="001B3A9C"/>
    <w:rsid w:val="001E430C"/>
    <w:rsid w:val="00201947"/>
    <w:rsid w:val="002D733B"/>
    <w:rsid w:val="0042198D"/>
    <w:rsid w:val="004907C1"/>
    <w:rsid w:val="00496A4F"/>
    <w:rsid w:val="005704CB"/>
    <w:rsid w:val="005D279F"/>
    <w:rsid w:val="005E464B"/>
    <w:rsid w:val="005F01C5"/>
    <w:rsid w:val="00603CBD"/>
    <w:rsid w:val="0069530B"/>
    <w:rsid w:val="006B04DB"/>
    <w:rsid w:val="006B667B"/>
    <w:rsid w:val="006C6916"/>
    <w:rsid w:val="0074579D"/>
    <w:rsid w:val="00751CE8"/>
    <w:rsid w:val="00765D4C"/>
    <w:rsid w:val="007D59E8"/>
    <w:rsid w:val="007E335D"/>
    <w:rsid w:val="00806540"/>
    <w:rsid w:val="008C63AE"/>
    <w:rsid w:val="008F41F0"/>
    <w:rsid w:val="009417FE"/>
    <w:rsid w:val="009D2B7A"/>
    <w:rsid w:val="009F2F3E"/>
    <w:rsid w:val="00A37FBE"/>
    <w:rsid w:val="00AA7545"/>
    <w:rsid w:val="00AB5681"/>
    <w:rsid w:val="00B71DBF"/>
    <w:rsid w:val="00BA4BC5"/>
    <w:rsid w:val="00BB5B58"/>
    <w:rsid w:val="00CA1F65"/>
    <w:rsid w:val="00CF2CA7"/>
    <w:rsid w:val="00D30550"/>
    <w:rsid w:val="00D577E7"/>
    <w:rsid w:val="00D81674"/>
    <w:rsid w:val="00D86598"/>
    <w:rsid w:val="00DA1E90"/>
    <w:rsid w:val="00DB5959"/>
    <w:rsid w:val="00DC21BD"/>
    <w:rsid w:val="00E50257"/>
    <w:rsid w:val="00EF2717"/>
    <w:rsid w:val="00F005EA"/>
    <w:rsid w:val="00F12B7A"/>
    <w:rsid w:val="00F356E8"/>
    <w:rsid w:val="00F7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59E8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7D59E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D59E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2023-10-03T02:36:00Z</cp:lastPrinted>
  <dcterms:created xsi:type="dcterms:W3CDTF">2023-10-03T02:56:00Z</dcterms:created>
  <dcterms:modified xsi:type="dcterms:W3CDTF">2023-10-03T02:56:00Z</dcterms:modified>
</cp:coreProperties>
</file>